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C0250" w:rsidRPr="003E47DE" w:rsidRDefault="009A6E74" w:rsidP="003E47DE">
      <w:pPr>
        <w:spacing w:line="23" w:lineRule="atLeast"/>
        <w:jc w:val="center"/>
        <w:rPr>
          <w:bCs/>
          <w:lang w:eastAsia="ru-RU"/>
        </w:rPr>
      </w:pPr>
      <w:r w:rsidRPr="003E47DE">
        <w:rPr>
          <w:bCs/>
          <w:lang w:eastAsia="ru-RU"/>
        </w:rPr>
        <w:t>Государственное профессиональное образовательное учреждение Тульской области</w:t>
      </w:r>
    </w:p>
    <w:p w:rsidR="00803FB0" w:rsidRPr="003E47DE" w:rsidRDefault="003C11F1" w:rsidP="003E47DE">
      <w:pPr>
        <w:spacing w:line="23" w:lineRule="atLeast"/>
        <w:jc w:val="center"/>
        <w:rPr>
          <w:bCs/>
          <w:lang w:eastAsia="ru-RU"/>
        </w:rPr>
      </w:pPr>
      <w:r w:rsidRPr="003E47DE">
        <w:rPr>
          <w:bCs/>
          <w:lang w:eastAsia="ru-RU"/>
        </w:rPr>
        <w:t xml:space="preserve"> </w:t>
      </w:r>
      <w:r w:rsidR="009A6E74" w:rsidRPr="003E47DE">
        <w:rPr>
          <w:bCs/>
          <w:lang w:eastAsia="ru-RU"/>
        </w:rPr>
        <w:t>«Техникум технологий пищевых производств»</w:t>
      </w:r>
    </w:p>
    <w:p w:rsidR="000C0250" w:rsidRPr="003E47DE" w:rsidRDefault="000C0250" w:rsidP="003E47DE">
      <w:pPr>
        <w:spacing w:line="23" w:lineRule="atLeast"/>
        <w:jc w:val="center"/>
        <w:rPr>
          <w:bCs/>
          <w:lang w:eastAsia="ru-RU"/>
        </w:rPr>
      </w:pPr>
    </w:p>
    <w:p w:rsidR="00803FB0" w:rsidRPr="003E47DE" w:rsidRDefault="009A6E74" w:rsidP="003E47DE">
      <w:pPr>
        <w:spacing w:line="23" w:lineRule="atLeast"/>
        <w:jc w:val="center"/>
        <w:rPr>
          <w:bCs/>
          <w:lang w:eastAsia="ru-RU"/>
        </w:rPr>
      </w:pPr>
      <w:r w:rsidRPr="003E47DE">
        <w:rPr>
          <w:bCs/>
          <w:lang w:eastAsia="ru-RU"/>
        </w:rPr>
        <w:t>(ГПОУ ТО «ТТПП»)</w:t>
      </w:r>
    </w:p>
    <w:p w:rsidR="00803FB0" w:rsidRPr="003E47DE" w:rsidRDefault="00803FB0" w:rsidP="003E47DE">
      <w:pPr>
        <w:spacing w:line="23" w:lineRule="atLeast"/>
        <w:jc w:val="center"/>
        <w:rPr>
          <w:b/>
          <w:bCs/>
          <w:lang w:eastAsia="ru-RU"/>
        </w:rPr>
      </w:pPr>
    </w:p>
    <w:p w:rsidR="00803FB0" w:rsidRPr="003E47DE" w:rsidRDefault="00803FB0" w:rsidP="003E47DE">
      <w:pPr>
        <w:spacing w:line="23" w:lineRule="atLeast"/>
        <w:jc w:val="center"/>
        <w:rPr>
          <w:b/>
          <w:bCs/>
          <w:lang w:eastAsia="ru-RU"/>
        </w:rPr>
      </w:pPr>
    </w:p>
    <w:p w:rsidR="00803FB0" w:rsidRDefault="00803FB0" w:rsidP="003E47DE">
      <w:pPr>
        <w:spacing w:line="23" w:lineRule="atLeast"/>
        <w:rPr>
          <w:b/>
          <w:bCs/>
          <w:lang w:eastAsia="en-US"/>
        </w:rPr>
      </w:pPr>
    </w:p>
    <w:p w:rsidR="003E47DE" w:rsidRPr="003E47DE" w:rsidRDefault="003E47DE" w:rsidP="003E47DE">
      <w:pPr>
        <w:spacing w:line="23" w:lineRule="atLeast"/>
        <w:rPr>
          <w:b/>
          <w:bCs/>
          <w:lang w:eastAsia="en-US"/>
        </w:rPr>
      </w:pPr>
    </w:p>
    <w:p w:rsidR="00CE590C" w:rsidRPr="003E47DE" w:rsidRDefault="00CE590C" w:rsidP="003E47DE">
      <w:pPr>
        <w:spacing w:line="23" w:lineRule="atLeast"/>
        <w:rPr>
          <w:b/>
          <w:bCs/>
          <w:lang w:eastAsia="en-US"/>
        </w:rPr>
      </w:pPr>
    </w:p>
    <w:p w:rsidR="00CE590C" w:rsidRPr="003E47DE" w:rsidRDefault="00CE590C" w:rsidP="003E47DE">
      <w:pPr>
        <w:spacing w:line="23" w:lineRule="atLeast"/>
        <w:rPr>
          <w:b/>
          <w:bCs/>
          <w:lang w:eastAsia="en-US"/>
        </w:rPr>
      </w:pPr>
    </w:p>
    <w:p w:rsidR="007E1048" w:rsidRPr="003E47DE" w:rsidRDefault="007E1048" w:rsidP="003E47DE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3E47DE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Рабочая программа </w:t>
      </w:r>
      <w:r w:rsidR="005B52E1" w:rsidRPr="003E47DE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учебного предмета</w:t>
      </w:r>
      <w:r w:rsidRPr="003E47DE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 </w:t>
      </w:r>
    </w:p>
    <w:p w:rsidR="00803FB0" w:rsidRPr="003E47DE" w:rsidRDefault="009847F5" w:rsidP="003E47DE">
      <w:pPr>
        <w:spacing w:line="23" w:lineRule="atLeast"/>
        <w:jc w:val="center"/>
        <w:rPr>
          <w:b/>
          <w:bCs/>
          <w:lang w:eastAsia="en-US"/>
        </w:rPr>
      </w:pPr>
      <w:r w:rsidRPr="003E47DE">
        <w:rPr>
          <w:b/>
          <w:bCs/>
          <w:lang w:eastAsia="en-US"/>
        </w:rPr>
        <w:t>ПОО.04</w:t>
      </w:r>
      <w:r w:rsidR="003C11F1" w:rsidRPr="003E47DE">
        <w:rPr>
          <w:b/>
          <w:bCs/>
          <w:lang w:eastAsia="en-US"/>
        </w:rPr>
        <w:t xml:space="preserve"> </w:t>
      </w:r>
      <w:r w:rsidR="009A6E74" w:rsidRPr="003E47DE">
        <w:rPr>
          <w:b/>
          <w:bCs/>
          <w:lang w:eastAsia="en-US"/>
        </w:rPr>
        <w:t>ФИЗИКА</w:t>
      </w:r>
    </w:p>
    <w:p w:rsidR="00803FB0" w:rsidRDefault="00803FB0" w:rsidP="003E47DE">
      <w:pPr>
        <w:spacing w:line="23" w:lineRule="atLeast"/>
        <w:jc w:val="center"/>
        <w:rPr>
          <w:b/>
          <w:bCs/>
          <w:lang w:eastAsia="en-US"/>
        </w:rPr>
      </w:pPr>
    </w:p>
    <w:p w:rsidR="003E47DE" w:rsidRPr="003E47DE" w:rsidRDefault="003E47DE" w:rsidP="003E47DE">
      <w:pPr>
        <w:spacing w:line="23" w:lineRule="atLeast"/>
        <w:jc w:val="center"/>
        <w:rPr>
          <w:b/>
          <w:bCs/>
          <w:lang w:eastAsia="en-US"/>
        </w:rPr>
      </w:pPr>
    </w:p>
    <w:p w:rsidR="007E1048" w:rsidRPr="003E47DE" w:rsidRDefault="007E1048" w:rsidP="003E47DE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3E47DE"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7E1048" w:rsidRPr="003E47DE" w:rsidRDefault="007E1048" w:rsidP="003E47DE">
      <w:pPr>
        <w:pStyle w:val="Standard"/>
        <w:spacing w:line="23" w:lineRule="atLeast"/>
        <w:jc w:val="center"/>
        <w:rPr>
          <w:rFonts w:ascii="Times New Roman" w:eastAsia="Calibri" w:hAnsi="Times New Roman" w:cs="Times New Roman"/>
          <w:lang w:val="ru-RU"/>
        </w:rPr>
      </w:pPr>
      <w:r w:rsidRPr="003E47DE"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3E47DE" w:rsidRDefault="003E47DE" w:rsidP="003E47DE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3E47DE" w:rsidRPr="003E47DE" w:rsidRDefault="003E47DE" w:rsidP="003E47DE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Основная профессиональная образовательная программа</w:t>
      </w: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Программа подготовки специалистов среднего звена</w:t>
      </w: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Специальность</w:t>
      </w:r>
      <w:r w:rsidRPr="003E47DE">
        <w:rPr>
          <w:rFonts w:eastAsia="Calibri"/>
          <w:lang w:eastAsia="en-US"/>
        </w:rPr>
        <w:t xml:space="preserve"> </w:t>
      </w:r>
      <w:r w:rsidRPr="003E47DE">
        <w:rPr>
          <w:rFonts w:eastAsia="Calibri"/>
          <w:b/>
          <w:lang w:eastAsia="en-US"/>
        </w:rPr>
        <w:t xml:space="preserve">19.02.08 Технология мяса и мясных продуктов </w:t>
      </w: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Форма обучения: очная</w:t>
      </w:r>
    </w:p>
    <w:p w:rsidR="003E47DE" w:rsidRPr="003E47DE" w:rsidRDefault="003E47DE" w:rsidP="003E47DE">
      <w:pPr>
        <w:spacing w:line="23" w:lineRule="atLeast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spacing w:line="23" w:lineRule="atLeast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Квалификация выпускника:</w:t>
      </w: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  <w:r w:rsidRPr="003E47DE">
        <w:rPr>
          <w:rFonts w:eastAsia="Calibri"/>
          <w:b/>
          <w:lang w:eastAsia="en-US"/>
        </w:rPr>
        <w:t>Техник-технолог</w:t>
      </w: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3E47DE" w:rsidRPr="003E47DE" w:rsidRDefault="003E47DE" w:rsidP="003E47DE">
      <w:pPr>
        <w:keepNext/>
        <w:autoSpaceDE w:val="0"/>
        <w:autoSpaceDN w:val="0"/>
        <w:spacing w:line="23" w:lineRule="atLeast"/>
        <w:ind w:firstLine="284"/>
        <w:jc w:val="center"/>
        <w:outlineLvl w:val="0"/>
        <w:rPr>
          <w:b/>
          <w:bCs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3E47DE">
        <w:rPr>
          <w:b/>
          <w:bCs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3E47DE" w:rsidRPr="003E47DE" w:rsidRDefault="003E47DE" w:rsidP="003E47DE">
      <w:pPr>
        <w:keepNext/>
        <w:autoSpaceDE w:val="0"/>
        <w:autoSpaceDN w:val="0"/>
        <w:spacing w:line="23" w:lineRule="atLeast"/>
        <w:jc w:val="center"/>
        <w:outlineLvl w:val="0"/>
        <w:rPr>
          <w:b/>
          <w:bCs/>
          <w:lang w:eastAsia="ru-RU"/>
        </w:rPr>
      </w:pPr>
    </w:p>
    <w:p w:rsidR="003E47DE" w:rsidRPr="003E47DE" w:rsidRDefault="003E47DE" w:rsidP="003E47DE">
      <w:pPr>
        <w:keepNext/>
        <w:autoSpaceDE w:val="0"/>
        <w:autoSpaceDN w:val="0"/>
        <w:spacing w:line="23" w:lineRule="atLeast"/>
        <w:jc w:val="center"/>
        <w:outlineLvl w:val="0"/>
        <w:rPr>
          <w:b/>
          <w:bCs/>
          <w:lang w:eastAsia="ru-RU"/>
        </w:rPr>
      </w:pPr>
    </w:p>
    <w:p w:rsidR="007E1048" w:rsidRPr="003E47DE" w:rsidRDefault="007E1048" w:rsidP="003E4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</w:pPr>
    </w:p>
    <w:p w:rsidR="007E1048" w:rsidRPr="003E47DE" w:rsidRDefault="007E1048" w:rsidP="003E47D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  <w:r w:rsidRPr="003E47DE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Базовый уровень</w:t>
      </w:r>
    </w:p>
    <w:p w:rsidR="002D3417" w:rsidRPr="003E47DE" w:rsidRDefault="002D3417" w:rsidP="003E47D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hAnsi="Times New Roman" w:cs="Times New Roman"/>
          <w:lang w:val="ru-RU" w:eastAsia="ru-RU"/>
        </w:rPr>
        <w:sectPr w:rsidR="002D3417" w:rsidRPr="003E47DE" w:rsidSect="000C0250">
          <w:footerReference w:type="default" r:id="rId9"/>
          <w:footerReference w:type="first" r:id="rId10"/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360"/>
        </w:sectPr>
      </w:pPr>
    </w:p>
    <w:p w:rsidR="003E47DE" w:rsidRPr="003E47DE" w:rsidRDefault="004200FB" w:rsidP="003E47DE">
      <w:pPr>
        <w:spacing w:line="23" w:lineRule="atLeast"/>
        <w:ind w:firstLine="709"/>
        <w:jc w:val="both"/>
        <w:rPr>
          <w:lang w:eastAsia="ru-RU"/>
        </w:rPr>
      </w:pPr>
      <w:proofErr w:type="gramStart"/>
      <w:r w:rsidRPr="003E47DE">
        <w:rPr>
          <w:lang w:eastAsia="ru-RU"/>
        </w:rPr>
        <w:lastRenderedPageBreak/>
        <w:t xml:space="preserve">Рабочая программа учебного предмета </w:t>
      </w:r>
      <w:r w:rsidR="007F0FE9">
        <w:rPr>
          <w:lang w:eastAsia="ru-RU"/>
        </w:rPr>
        <w:t xml:space="preserve">«Физика» </w:t>
      </w:r>
      <w:r w:rsidRPr="003E47DE">
        <w:rPr>
          <w:lang w:eastAsia="ru-RU"/>
        </w:rPr>
        <w:t xml:space="preserve">предназначена для изучения физики в ГПОУ ТО «ТТПП»,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</w:t>
      </w:r>
      <w:r w:rsidR="003E47DE" w:rsidRPr="003E47DE">
        <w:rPr>
          <w:lang w:eastAsia="ru-RU"/>
        </w:rPr>
        <w:t>при подготовке специалисто</w:t>
      </w:r>
      <w:r w:rsidR="003E47DE">
        <w:rPr>
          <w:lang w:eastAsia="ru-RU"/>
        </w:rPr>
        <w:t xml:space="preserve">в среднего звена по программе </w:t>
      </w:r>
      <w:r w:rsidR="003E47DE" w:rsidRPr="003E47DE">
        <w:rPr>
          <w:lang w:eastAsia="ru-RU"/>
        </w:rPr>
        <w:t>19.02.08 Технология мяса и мясных продуктов.</w:t>
      </w:r>
      <w:proofErr w:type="gramEnd"/>
    </w:p>
    <w:p w:rsidR="004200FB" w:rsidRPr="003E47DE" w:rsidRDefault="004200FB" w:rsidP="003E47DE">
      <w:pPr>
        <w:spacing w:line="23" w:lineRule="atLeast"/>
        <w:ind w:firstLine="709"/>
        <w:jc w:val="both"/>
        <w:rPr>
          <w:lang w:eastAsia="en-US"/>
        </w:rPr>
      </w:pPr>
    </w:p>
    <w:tbl>
      <w:tblPr>
        <w:tblpPr w:leftFromText="180" w:rightFromText="180" w:bottomFromText="200" w:vertAnchor="text" w:horzAnchor="margin" w:tblpY="246"/>
        <w:tblW w:w="9606" w:type="dxa"/>
        <w:tblLook w:val="00A0" w:firstRow="1" w:lastRow="0" w:firstColumn="1" w:lastColumn="0" w:noHBand="0" w:noVBand="0"/>
      </w:tblPr>
      <w:tblGrid>
        <w:gridCol w:w="4644"/>
        <w:gridCol w:w="4962"/>
      </w:tblGrid>
      <w:tr w:rsidR="00432F13" w:rsidRPr="00432F13" w:rsidTr="00432F13">
        <w:trPr>
          <w:trHeight w:val="51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val="en-US" w:eastAsia="ru-RU"/>
              </w:rPr>
            </w:pPr>
            <w:proofErr w:type="spellStart"/>
            <w:r w:rsidRPr="00432F13">
              <w:rPr>
                <w:bCs/>
                <w:lang w:val="en-US" w:eastAsia="ru-RU"/>
              </w:rPr>
              <w:t>Рассмотрено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bCs/>
                <w:lang w:eastAsia="ru-RU"/>
              </w:rPr>
              <w:t>Одобрено  педагогическим советом  ГПОУ ТО «ТТПП»</w:t>
            </w:r>
          </w:p>
        </w:tc>
      </w:tr>
      <w:tr w:rsidR="00432F13" w:rsidRPr="00432F13" w:rsidTr="00432F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 xml:space="preserve">на заседании ПЦК </w:t>
            </w:r>
            <w:proofErr w:type="spellStart"/>
            <w:r w:rsidRPr="00432F13">
              <w:rPr>
                <w:lang w:eastAsia="ru-RU"/>
              </w:rPr>
              <w:t>МиЕНД</w:t>
            </w:r>
            <w:proofErr w:type="spellEnd"/>
          </w:p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>Протокол  от 04.04. 2018 №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val="en-US" w:eastAsia="ru-RU"/>
              </w:rPr>
            </w:pPr>
            <w:r w:rsidRPr="00432F13">
              <w:rPr>
                <w:bCs/>
                <w:lang w:eastAsia="ru-RU"/>
              </w:rPr>
              <w:t>Протокол от 26.04.2018 №10</w:t>
            </w:r>
          </w:p>
        </w:tc>
      </w:tr>
      <w:tr w:rsidR="00432F13" w:rsidRPr="00432F13" w:rsidTr="00432F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 xml:space="preserve">на заседании ПЦК </w:t>
            </w:r>
            <w:proofErr w:type="spellStart"/>
            <w:r w:rsidRPr="00432F13">
              <w:rPr>
                <w:lang w:eastAsia="ru-RU"/>
              </w:rPr>
              <w:t>МиЕНД</w:t>
            </w:r>
            <w:proofErr w:type="spellEnd"/>
          </w:p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>Протокол от 25.01.2019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val="en-US" w:eastAsia="ru-RU"/>
              </w:rPr>
            </w:pPr>
            <w:r w:rsidRPr="00432F13">
              <w:rPr>
                <w:bCs/>
                <w:lang w:eastAsia="ru-RU"/>
              </w:rPr>
              <w:t>Протокол от 30.01.2019 №5</w:t>
            </w:r>
          </w:p>
        </w:tc>
      </w:tr>
      <w:tr w:rsidR="00432F13" w:rsidRPr="00432F13" w:rsidTr="00432F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 xml:space="preserve">на заседании ПЦК </w:t>
            </w:r>
            <w:proofErr w:type="spellStart"/>
            <w:r w:rsidRPr="00432F13">
              <w:rPr>
                <w:lang w:eastAsia="ru-RU"/>
              </w:rPr>
              <w:t>МиЕНД</w:t>
            </w:r>
            <w:proofErr w:type="spellEnd"/>
          </w:p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>Протокол  от  20.01. 2020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F13" w:rsidRPr="00432F13" w:rsidRDefault="00432F13" w:rsidP="00432F13">
            <w:pPr>
              <w:jc w:val="both"/>
              <w:rPr>
                <w:lang w:val="en-US" w:eastAsia="ru-RU"/>
              </w:rPr>
            </w:pPr>
            <w:r w:rsidRPr="00432F13">
              <w:rPr>
                <w:bCs/>
                <w:lang w:eastAsia="ru-RU"/>
              </w:rPr>
              <w:t>Протокол от 07.02.202</w:t>
            </w:r>
            <w:r w:rsidRPr="00432F13">
              <w:rPr>
                <w:bCs/>
                <w:lang w:val="en-US" w:eastAsia="ru-RU"/>
              </w:rPr>
              <w:t>0 №6</w:t>
            </w:r>
          </w:p>
          <w:p w:rsidR="00432F13" w:rsidRPr="00432F13" w:rsidRDefault="00432F13" w:rsidP="00432F13">
            <w:pPr>
              <w:jc w:val="both"/>
              <w:rPr>
                <w:bCs/>
                <w:lang w:val="en-US" w:eastAsia="ru-RU"/>
              </w:rPr>
            </w:pPr>
          </w:p>
        </w:tc>
      </w:tr>
      <w:tr w:rsidR="00432F13" w:rsidRPr="00432F13" w:rsidTr="00432F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 xml:space="preserve">на заседании ПЦК </w:t>
            </w:r>
            <w:proofErr w:type="spellStart"/>
            <w:r w:rsidRPr="00432F13">
              <w:rPr>
                <w:lang w:eastAsia="ru-RU"/>
              </w:rPr>
              <w:t>МиЕНД</w:t>
            </w:r>
            <w:proofErr w:type="spellEnd"/>
          </w:p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>Протокол  от  08.02. 2021 № 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F13" w:rsidRPr="00432F13" w:rsidRDefault="00432F13" w:rsidP="00432F13">
            <w:pPr>
              <w:jc w:val="both"/>
              <w:rPr>
                <w:lang w:eastAsia="ru-RU"/>
              </w:rPr>
            </w:pPr>
            <w:r w:rsidRPr="00432F13">
              <w:rPr>
                <w:lang w:eastAsia="ru-RU"/>
              </w:rPr>
              <w:t>Протокол от 11.03.2021 №3</w:t>
            </w:r>
          </w:p>
          <w:p w:rsidR="00432F13" w:rsidRPr="00432F13" w:rsidRDefault="00432F13" w:rsidP="00432F13">
            <w:pPr>
              <w:jc w:val="both"/>
              <w:rPr>
                <w:lang w:eastAsia="ru-RU"/>
              </w:rPr>
            </w:pPr>
          </w:p>
        </w:tc>
      </w:tr>
    </w:tbl>
    <w:p w:rsidR="004200FB" w:rsidRPr="003E47DE" w:rsidRDefault="004200FB" w:rsidP="003E47DE">
      <w:pPr>
        <w:spacing w:line="23" w:lineRule="atLeast"/>
        <w:rPr>
          <w:lang w:eastAsia="en-US"/>
        </w:rPr>
      </w:pPr>
    </w:p>
    <w:p w:rsidR="004200FB" w:rsidRPr="003E47DE" w:rsidRDefault="004200FB" w:rsidP="003E47DE">
      <w:pPr>
        <w:spacing w:line="23" w:lineRule="atLeast"/>
        <w:rPr>
          <w:lang w:eastAsia="en-US"/>
        </w:rPr>
      </w:pPr>
    </w:p>
    <w:p w:rsidR="004200FB" w:rsidRPr="003E47DE" w:rsidRDefault="004200FB" w:rsidP="003E47DE">
      <w:pPr>
        <w:spacing w:line="23" w:lineRule="atLeast"/>
        <w:rPr>
          <w:lang w:eastAsia="en-US"/>
        </w:rPr>
      </w:pPr>
    </w:p>
    <w:p w:rsidR="004200FB" w:rsidRPr="003E47DE" w:rsidRDefault="004200FB" w:rsidP="003E47DE">
      <w:pPr>
        <w:spacing w:line="23" w:lineRule="atLeast"/>
        <w:rPr>
          <w:lang w:eastAsia="en-US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00FB" w:rsidRPr="003E47DE" w:rsidTr="00541F79">
        <w:tc>
          <w:tcPr>
            <w:tcW w:w="6380" w:type="dxa"/>
            <w:gridSpan w:val="2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  <w:r w:rsidRPr="003E47DE">
              <w:rPr>
                <w:rFonts w:ascii="Times New Roman" w:hAnsi="Times New Roman" w:cs="Times New Roman"/>
                <w:bCs/>
                <w:lang w:val="ru-RU" w:eastAsia="ru-RU"/>
              </w:rPr>
              <w:t>Организация-разработчик ГПОУ ТО «ТТПП»</w:t>
            </w:r>
          </w:p>
        </w:tc>
        <w:tc>
          <w:tcPr>
            <w:tcW w:w="3191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</w:p>
        </w:tc>
      </w:tr>
      <w:tr w:rsidR="004200FB" w:rsidRPr="003E47DE" w:rsidTr="00541F79">
        <w:tc>
          <w:tcPr>
            <w:tcW w:w="3190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  <w:proofErr w:type="spellStart"/>
            <w:r w:rsidRPr="003E47DE">
              <w:rPr>
                <w:rFonts w:ascii="Times New Roman" w:hAnsi="Times New Roman" w:cs="Times New Roman"/>
                <w:bCs/>
                <w:lang w:eastAsia="ru-RU"/>
              </w:rPr>
              <w:t>Составитель</w:t>
            </w:r>
            <w:proofErr w:type="spellEnd"/>
            <w:r w:rsidRPr="003E47DE">
              <w:rPr>
                <w:rFonts w:ascii="Times New Roman" w:hAnsi="Times New Roman" w:cs="Times New Roman"/>
                <w:bCs/>
                <w:lang w:eastAsia="ru-RU"/>
              </w:rPr>
              <w:t>,</w:t>
            </w:r>
          </w:p>
        </w:tc>
        <w:tc>
          <w:tcPr>
            <w:tcW w:w="3190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</w:p>
        </w:tc>
        <w:tc>
          <w:tcPr>
            <w:tcW w:w="3191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</w:p>
        </w:tc>
      </w:tr>
      <w:tr w:rsidR="004200FB" w:rsidRPr="003E47DE" w:rsidTr="00541F79">
        <w:tc>
          <w:tcPr>
            <w:tcW w:w="3190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  <w:r w:rsidRPr="003E47DE">
              <w:rPr>
                <w:rFonts w:ascii="Times New Roman" w:hAnsi="Times New Roman" w:cs="Times New Roman"/>
                <w:bCs/>
                <w:lang w:val="ru-RU" w:eastAsia="ru-RU"/>
              </w:rPr>
              <w:t>преподаватель</w:t>
            </w:r>
          </w:p>
        </w:tc>
        <w:tc>
          <w:tcPr>
            <w:tcW w:w="3190" w:type="dxa"/>
          </w:tcPr>
          <w:p w:rsidR="004200FB" w:rsidRPr="003E47DE" w:rsidRDefault="004200FB" w:rsidP="003E47DE">
            <w:pPr>
              <w:spacing w:line="23" w:lineRule="atLeast"/>
              <w:jc w:val="right"/>
              <w:rPr>
                <w:rFonts w:ascii="Times New Roman" w:hAnsi="Times New Roman" w:cs="Times New Roman"/>
                <w:bCs/>
                <w:lang w:val="ru-RU" w:eastAsia="ru-RU"/>
              </w:rPr>
            </w:pPr>
            <w:r w:rsidRPr="003E47DE">
              <w:rPr>
                <w:rFonts w:ascii="Times New Roman" w:hAnsi="Times New Roman" w:cs="Times New Roman"/>
                <w:bCs/>
                <w:lang w:val="ru-RU" w:eastAsia="ru-RU"/>
              </w:rPr>
              <w:t>Изотова Г.Н.</w:t>
            </w:r>
          </w:p>
        </w:tc>
        <w:tc>
          <w:tcPr>
            <w:tcW w:w="3191" w:type="dxa"/>
          </w:tcPr>
          <w:p w:rsidR="004200FB" w:rsidRPr="003E47DE" w:rsidRDefault="004200FB" w:rsidP="003E47DE">
            <w:pPr>
              <w:spacing w:line="23" w:lineRule="atLeast"/>
              <w:rPr>
                <w:rFonts w:ascii="Times New Roman" w:hAnsi="Times New Roman" w:cs="Times New Roman"/>
                <w:bCs/>
                <w:lang w:val="ru-RU" w:eastAsia="ru-RU"/>
              </w:rPr>
            </w:pPr>
          </w:p>
        </w:tc>
      </w:tr>
    </w:tbl>
    <w:p w:rsidR="004200FB" w:rsidRPr="003E47DE" w:rsidRDefault="004200FB" w:rsidP="003E47DE">
      <w:pPr>
        <w:spacing w:line="23" w:lineRule="atLeast"/>
        <w:jc w:val="both"/>
        <w:rPr>
          <w:color w:val="000000"/>
        </w:rPr>
        <w:sectPr w:rsidR="004200FB" w:rsidRPr="003E47DE" w:rsidSect="000C0250"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-241874535"/>
        <w:docPartObj>
          <w:docPartGallery w:val="Table of Contents"/>
          <w:docPartUnique/>
        </w:docPartObj>
      </w:sdtPr>
      <w:sdtEndPr/>
      <w:sdtContent>
        <w:p w:rsidR="001C2416" w:rsidRPr="003E47DE" w:rsidRDefault="001C2416" w:rsidP="003E47DE">
          <w:pPr>
            <w:pStyle w:val="aff"/>
            <w:spacing w:before="0" w:line="23" w:lineRule="atLeast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3E47DE">
            <w:rPr>
              <w:rFonts w:ascii="Times New Roman" w:hAnsi="Times New Roman" w:cs="Times New Roman"/>
              <w:b w:val="0"/>
              <w:color w:val="auto"/>
              <w:sz w:val="24"/>
              <w:szCs w:val="24"/>
              <w:lang w:val="en-US"/>
            </w:rPr>
            <w:t>C</w:t>
          </w:r>
          <w:r w:rsidRPr="003E47DE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ОДЕРЖАНИЕ</w:t>
          </w:r>
        </w:p>
        <w:p w:rsidR="004200FB" w:rsidRPr="003E47DE" w:rsidRDefault="004200FB" w:rsidP="003E47DE">
          <w:pPr>
            <w:spacing w:line="23" w:lineRule="atLeast"/>
            <w:rPr>
              <w:lang w:eastAsia="ru-RU"/>
            </w:rPr>
          </w:pPr>
        </w:p>
        <w:p w:rsidR="000F7A34" w:rsidRPr="003E47DE" w:rsidRDefault="001C2416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r w:rsidRPr="003E47DE">
            <w:fldChar w:fldCharType="begin"/>
          </w:r>
          <w:r w:rsidRPr="003E47DE">
            <w:instrText xml:space="preserve"> TOC \o "1-3" \h \z \u </w:instrText>
          </w:r>
          <w:r w:rsidRPr="003E47DE">
            <w:fldChar w:fldCharType="separate"/>
          </w:r>
          <w:hyperlink w:anchor="_Toc92887778" w:history="1">
            <w:r w:rsidR="000F7A34" w:rsidRPr="003E47DE">
              <w:rPr>
                <w:rStyle w:val="afe"/>
                <w:noProof/>
              </w:rPr>
              <w:t>1. ПАСПОРТ ПРОГРАММЫ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_Toc92887778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4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79" w:history="1">
            <w:r w:rsidR="000F7A34" w:rsidRPr="003E47DE">
              <w:rPr>
                <w:rStyle w:val="afe"/>
                <w:noProof/>
              </w:rPr>
              <w:t>1.1.Область применения программы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_Toc92887779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4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0" w:history="1">
            <w:r w:rsidR="000F7A34" w:rsidRPr="003E47DE">
              <w:rPr>
                <w:rStyle w:val="afe"/>
                <w:noProof/>
              </w:rPr>
              <w:t>1.2. Место учебного предмета в структуре основной профессиональной программы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_Toc92887780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4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1" w:history="1">
            <w:r w:rsidR="000F7A34" w:rsidRPr="003E47DE">
              <w:rPr>
                <w:rStyle w:val="afe"/>
                <w:noProof/>
              </w:rPr>
              <w:t xml:space="preserve">1.3. </w:t>
            </w:r>
            <w:r w:rsidR="000F7A34" w:rsidRPr="003E47DE">
              <w:rPr>
                <w:rStyle w:val="afe"/>
                <w:noProof/>
                <w:spacing w:val="-2"/>
              </w:rPr>
              <w:t>Цели и задачи учебного предмета – требования к результатам освоения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_Toc92887781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4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2" w:history="1">
            <w:r w:rsidR="000F7A34" w:rsidRPr="003E47DE">
              <w:rPr>
                <w:rStyle w:val="afe"/>
                <w:noProof/>
              </w:rPr>
              <w:t>1.4. Рекомендуемое количество часов на основание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_Toc92887782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6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3" w:history="1">
            <w:r w:rsidR="000F7A34" w:rsidRPr="003E47DE">
              <w:rPr>
                <w:rStyle w:val="afe"/>
                <w:rFonts w:eastAsia="Calibri"/>
                <w:caps/>
                <w:noProof/>
              </w:rPr>
              <w:t>2.ПЛАНИРУЕМЫЕ РЕЗУЛЬТАТЫ ОСВОЕНИЯ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_Toc92887783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6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4" w:history="1">
            <w:r w:rsidR="000F7A34" w:rsidRPr="003E47DE">
              <w:rPr>
                <w:rStyle w:val="afe"/>
                <w:noProof/>
              </w:rPr>
              <w:t>3. СТРУКТУРА И СОДЕРЖАНИЕ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_Toc92887784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9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5" w:history="1">
            <w:r w:rsidR="000F7A34" w:rsidRPr="003E47DE">
              <w:rPr>
                <w:rStyle w:val="afe"/>
                <w:noProof/>
              </w:rPr>
              <w:t>3.1. Объем учебного предмета и виды учебной работы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_Toc92887785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9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6" w:history="1">
            <w:r w:rsidR="000F7A34" w:rsidRPr="003E47DE">
              <w:rPr>
                <w:rStyle w:val="afe"/>
                <w:noProof/>
              </w:rPr>
              <w:t>3.2.Тематический план и содержание учебного предмета, в числе с учетом рабочей программы воспитания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_Toc92887786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13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7" w:history="1">
            <w:r w:rsidR="000F7A34" w:rsidRPr="003E47DE">
              <w:rPr>
                <w:rStyle w:val="afe"/>
                <w:noProof/>
                <w:lang w:eastAsia="ru-RU"/>
              </w:rPr>
              <w:t>4.УСЛОВИЯ РЕАЛИЗАЦИИ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_Toc92887787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23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8" w:history="1">
            <w:r w:rsidR="000F7A34" w:rsidRPr="003E47DE">
              <w:rPr>
                <w:rStyle w:val="afe"/>
                <w:noProof/>
                <w:lang w:eastAsia="ru-RU"/>
              </w:rPr>
              <w:t>4.1. Требования к материально-техническому обеспечению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_Toc92887788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23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89" w:history="1">
            <w:r w:rsidR="000F7A34" w:rsidRPr="003E47DE">
              <w:rPr>
                <w:rStyle w:val="afe"/>
                <w:noProof/>
              </w:rPr>
              <w:t>4.2. Информационное обеспечение обучения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_Toc92887789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23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0F7A34" w:rsidRPr="003E47DE" w:rsidRDefault="00460EBD" w:rsidP="003E47DE">
          <w:pPr>
            <w:pStyle w:val="16"/>
            <w:tabs>
              <w:tab w:val="right" w:leader="dot" w:pos="9345"/>
            </w:tabs>
            <w:spacing w:line="23" w:lineRule="atLeast"/>
            <w:rPr>
              <w:rFonts w:eastAsiaTheme="minorEastAsia"/>
              <w:noProof/>
              <w:lang w:eastAsia="ru-RU"/>
            </w:rPr>
          </w:pPr>
          <w:hyperlink w:anchor="_Toc92887790" w:history="1">
            <w:r w:rsidR="000F7A34" w:rsidRPr="003E47DE">
              <w:rPr>
                <w:rStyle w:val="afe"/>
                <w:noProof/>
              </w:rPr>
              <w:t>5. КОНТРОЛЬ И ОЦЕНКА РЕЗУЛЬТАТОВ ОСВОЕНИЯ УЧЕБНОГО ПРЕДМЕТА</w:t>
            </w:r>
            <w:r w:rsidR="000F7A34" w:rsidRPr="003E47DE">
              <w:rPr>
                <w:noProof/>
                <w:webHidden/>
              </w:rPr>
              <w:tab/>
            </w:r>
            <w:r w:rsidR="000F7A34" w:rsidRPr="003E47DE">
              <w:rPr>
                <w:noProof/>
                <w:webHidden/>
              </w:rPr>
              <w:fldChar w:fldCharType="begin"/>
            </w:r>
            <w:r w:rsidR="000F7A34" w:rsidRPr="003E47DE">
              <w:rPr>
                <w:noProof/>
                <w:webHidden/>
              </w:rPr>
              <w:instrText xml:space="preserve"> PAGEREF _Toc92887790 \h </w:instrText>
            </w:r>
            <w:r w:rsidR="000F7A34" w:rsidRPr="003E47DE">
              <w:rPr>
                <w:noProof/>
                <w:webHidden/>
              </w:rPr>
            </w:r>
            <w:r w:rsidR="000F7A34" w:rsidRPr="003E47DE">
              <w:rPr>
                <w:noProof/>
                <w:webHidden/>
              </w:rPr>
              <w:fldChar w:fldCharType="separate"/>
            </w:r>
            <w:r w:rsidR="004605F1">
              <w:rPr>
                <w:noProof/>
                <w:webHidden/>
              </w:rPr>
              <w:t>24</w:t>
            </w:r>
            <w:r w:rsidR="000F7A34" w:rsidRPr="003E47DE">
              <w:rPr>
                <w:noProof/>
                <w:webHidden/>
              </w:rPr>
              <w:fldChar w:fldCharType="end"/>
            </w:r>
          </w:hyperlink>
        </w:p>
        <w:p w:rsidR="001C2416" w:rsidRPr="003E47DE" w:rsidRDefault="001C2416" w:rsidP="003E47DE">
          <w:pPr>
            <w:spacing w:line="23" w:lineRule="atLeast"/>
          </w:pPr>
          <w:r w:rsidRPr="003E47DE">
            <w:rPr>
              <w:bCs/>
            </w:rPr>
            <w:fldChar w:fldCharType="end"/>
          </w:r>
        </w:p>
      </w:sdtContent>
    </w:sdt>
    <w:p w:rsidR="003C0593" w:rsidRPr="003E47DE" w:rsidRDefault="003C0593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</w:rPr>
        <w:sectPr w:rsidR="003C0593" w:rsidRPr="003E47DE" w:rsidSect="000C0250"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360"/>
        </w:sectPr>
      </w:pPr>
      <w:bookmarkStart w:id="5" w:name="_Toc84595585"/>
      <w:bookmarkStart w:id="6" w:name="_Toc84595928"/>
      <w:bookmarkStart w:id="7" w:name="_Toc90375756"/>
    </w:p>
    <w:p w:rsidR="00803FB0" w:rsidRDefault="009A6E74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8" w:name="_Toc92887778"/>
      <w:r w:rsidRPr="003E47DE">
        <w:rPr>
          <w:rFonts w:ascii="Times New Roman" w:hAnsi="Times New Roman"/>
          <w:sz w:val="24"/>
          <w:szCs w:val="24"/>
        </w:rPr>
        <w:lastRenderedPageBreak/>
        <w:t xml:space="preserve">1. ПАСПОРТ ПРОГРАММЫ </w:t>
      </w:r>
      <w:r w:rsidR="005B52E1" w:rsidRPr="003E47DE">
        <w:rPr>
          <w:rFonts w:ascii="Times New Roman" w:hAnsi="Times New Roman"/>
          <w:sz w:val="24"/>
          <w:szCs w:val="24"/>
        </w:rPr>
        <w:t>УЧЕБНОГО ПРЕДМЕТА</w:t>
      </w:r>
      <w:bookmarkEnd w:id="5"/>
      <w:bookmarkEnd w:id="6"/>
      <w:bookmarkEnd w:id="7"/>
      <w:bookmarkEnd w:id="8"/>
    </w:p>
    <w:p w:rsidR="0018191F" w:rsidRPr="0018191F" w:rsidRDefault="0018191F" w:rsidP="0018191F"/>
    <w:p w:rsidR="00BC1DCA" w:rsidRDefault="005B52E1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9" w:name="_Toc84595586"/>
      <w:bookmarkStart w:id="10" w:name="_Toc84595929"/>
      <w:bookmarkStart w:id="11" w:name="_Toc90375757"/>
      <w:bookmarkStart w:id="12" w:name="_Toc92887779"/>
      <w:r w:rsidRPr="003E47DE">
        <w:rPr>
          <w:rFonts w:ascii="Times New Roman" w:hAnsi="Times New Roman"/>
          <w:sz w:val="24"/>
          <w:szCs w:val="24"/>
        </w:rPr>
        <w:t>1.1.</w:t>
      </w:r>
      <w:r w:rsidR="009A6E74" w:rsidRPr="003E47DE">
        <w:rPr>
          <w:rFonts w:ascii="Times New Roman" w:hAnsi="Times New Roman"/>
          <w:sz w:val="24"/>
          <w:szCs w:val="24"/>
        </w:rPr>
        <w:t>Область применения программы</w:t>
      </w:r>
      <w:bookmarkEnd w:id="9"/>
      <w:bookmarkEnd w:id="10"/>
      <w:bookmarkEnd w:id="11"/>
      <w:bookmarkEnd w:id="12"/>
    </w:p>
    <w:p w:rsidR="003E47DE" w:rsidRPr="003E47DE" w:rsidRDefault="00D12B9C" w:rsidP="003E47DE">
      <w:pPr>
        <w:autoSpaceDE w:val="0"/>
        <w:autoSpaceDN w:val="0"/>
        <w:adjustRightInd w:val="0"/>
        <w:spacing w:line="30" w:lineRule="atLeast"/>
        <w:ind w:firstLine="720"/>
        <w:contextualSpacing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 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Программа общеобразовательно</w:t>
      </w:r>
      <w:r w:rsidR="007774AB">
        <w:rPr>
          <w:rFonts w:cstheme="minorBidi"/>
          <w:spacing w:val="-1"/>
          <w:szCs w:val="28"/>
          <w:lang w:eastAsia="en-US"/>
        </w:rPr>
        <w:t>го</w:t>
      </w:r>
      <w:r w:rsidRPr="003D229F">
        <w:rPr>
          <w:rFonts w:cstheme="minorBidi"/>
          <w:spacing w:val="-1"/>
          <w:szCs w:val="28"/>
          <w:lang w:eastAsia="en-US"/>
        </w:rPr>
        <w:t xml:space="preserve"> учебно</w:t>
      </w:r>
      <w:r w:rsidR="007774AB">
        <w:rPr>
          <w:rFonts w:cstheme="minorBidi"/>
          <w:spacing w:val="-1"/>
          <w:szCs w:val="28"/>
          <w:lang w:eastAsia="en-US"/>
        </w:rPr>
        <w:t>го</w:t>
      </w:r>
      <w:r w:rsidRPr="003D229F">
        <w:rPr>
          <w:rFonts w:cstheme="minorBidi"/>
          <w:spacing w:val="-1"/>
          <w:szCs w:val="28"/>
          <w:lang w:eastAsia="en-US"/>
        </w:rPr>
        <w:t xml:space="preserve"> </w:t>
      </w:r>
      <w:r w:rsidR="007774AB">
        <w:rPr>
          <w:rFonts w:cstheme="minorBidi"/>
          <w:spacing w:val="-1"/>
          <w:szCs w:val="28"/>
          <w:lang w:eastAsia="en-US"/>
        </w:rPr>
        <w:t>предмета</w:t>
      </w:r>
      <w:r w:rsidRPr="003D229F">
        <w:rPr>
          <w:rFonts w:cstheme="minorBidi"/>
          <w:spacing w:val="-1"/>
          <w:szCs w:val="28"/>
          <w:lang w:eastAsia="en-US"/>
        </w:rPr>
        <w:t xml:space="preserve">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proofErr w:type="gramStart"/>
      <w:r w:rsidRPr="003D229F">
        <w:rPr>
          <w:rFonts w:cstheme="minorBidi"/>
          <w:spacing w:val="-1"/>
          <w:szCs w:val="28"/>
          <w:lang w:eastAsia="en-US"/>
        </w:rPr>
        <w:t xml:space="preserve">«Физика»,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D229F">
        <w:rPr>
          <w:rFonts w:cstheme="minorBidi"/>
          <w:spacing w:val="-1"/>
          <w:szCs w:val="28"/>
          <w:lang w:eastAsia="en-US"/>
        </w:rPr>
        <w:t>Минобрнауки</w:t>
      </w:r>
      <w:proofErr w:type="spellEnd"/>
      <w:r w:rsidRPr="003D229F">
        <w:rPr>
          <w:rFonts w:cstheme="minorBidi"/>
          <w:spacing w:val="-1"/>
          <w:szCs w:val="28"/>
          <w:lang w:eastAsia="en-US"/>
        </w:rPr>
        <w:t xml:space="preserve"> России от 17.03.2015 № 06-259).</w:t>
      </w:r>
      <w:proofErr w:type="gramEnd"/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Содержание программы «Физика» направлено на достижение следующих целей: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>освоение знаний о фундаментальных физических законах и принципах, лежащих в основе современной физической картины мира;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 xml:space="preserve">наиболее важных </w:t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открытиях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в области физики, оказавших определяющее влияние на развитие техники и технологии;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методах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научного познания природы;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 xml:space="preserve">овладение умениями проводить наблюдения, планировать и выполнять </w:t>
      </w:r>
      <w:proofErr w:type="spellStart"/>
      <w:r w:rsidRPr="003D229F">
        <w:rPr>
          <w:rFonts w:cstheme="minorBidi"/>
          <w:spacing w:val="-1"/>
          <w:szCs w:val="28"/>
          <w:lang w:eastAsia="en-US"/>
        </w:rPr>
        <w:t>эксп</w:t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е</w:t>
      </w:r>
      <w:proofErr w:type="spellEnd"/>
      <w:r w:rsidRPr="003D229F">
        <w:rPr>
          <w:rFonts w:cstheme="minorBidi"/>
          <w:spacing w:val="-1"/>
          <w:szCs w:val="28"/>
          <w:lang w:eastAsia="en-US"/>
        </w:rPr>
        <w:t>-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</w:t>
      </w:r>
      <w:proofErr w:type="spellStart"/>
      <w:r w:rsidRPr="003D229F">
        <w:rPr>
          <w:rFonts w:cstheme="minorBidi"/>
          <w:spacing w:val="-1"/>
          <w:szCs w:val="28"/>
          <w:lang w:eastAsia="en-US"/>
        </w:rPr>
        <w:t>рименты</w:t>
      </w:r>
      <w:proofErr w:type="spellEnd"/>
      <w:r w:rsidRPr="003D229F">
        <w:rPr>
          <w:rFonts w:cstheme="minorBidi"/>
          <w:spacing w:val="-1"/>
          <w:szCs w:val="28"/>
          <w:lang w:eastAsia="en-US"/>
        </w:rPr>
        <w:t>, выдвигать гипотезы и строить модели, применять полученные знания по физике для объяснения разнообразных физических явлений и свойств веществ;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>практически использовать физические знания;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 xml:space="preserve">оценивать достоверность </w:t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естественно-научной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информации;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 xml:space="preserve">воспитание убежденности в возможности познания законов природы, </w:t>
      </w:r>
      <w:proofErr w:type="spellStart"/>
      <w:r w:rsidRPr="003D229F">
        <w:rPr>
          <w:rFonts w:cstheme="minorBidi"/>
          <w:spacing w:val="-1"/>
          <w:szCs w:val="28"/>
          <w:lang w:eastAsia="en-US"/>
        </w:rPr>
        <w:t>использов</w:t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а</w:t>
      </w:r>
      <w:proofErr w:type="spellEnd"/>
      <w:r w:rsidRPr="003D229F">
        <w:rPr>
          <w:rFonts w:cstheme="minorBidi"/>
          <w:spacing w:val="-1"/>
          <w:szCs w:val="28"/>
          <w:lang w:eastAsia="en-US"/>
        </w:rPr>
        <w:t>-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</w:t>
      </w:r>
      <w:proofErr w:type="spellStart"/>
      <w:r w:rsidRPr="003D229F">
        <w:rPr>
          <w:rFonts w:cstheme="minorBidi"/>
          <w:spacing w:val="-1"/>
          <w:szCs w:val="28"/>
          <w:lang w:eastAsia="en-US"/>
        </w:rPr>
        <w:t>ния</w:t>
      </w:r>
      <w:proofErr w:type="spellEnd"/>
      <w:r w:rsidRPr="003D229F">
        <w:rPr>
          <w:rFonts w:cstheme="minorBidi"/>
          <w:spacing w:val="-1"/>
          <w:szCs w:val="28"/>
          <w:lang w:eastAsia="en-US"/>
        </w:rPr>
        <w:t xml:space="preserve"> достижений физики на благо развития человеческой цивилизации;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 xml:space="preserve">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3D229F">
        <w:rPr>
          <w:rFonts w:cstheme="minorBidi"/>
          <w:spacing w:val="-1"/>
          <w:szCs w:val="28"/>
          <w:lang w:eastAsia="en-US"/>
        </w:rPr>
        <w:t>естественно-научного</w:t>
      </w:r>
      <w:proofErr w:type="gramEnd"/>
      <w:r w:rsidRPr="003D229F">
        <w:rPr>
          <w:rFonts w:cstheme="minorBidi"/>
          <w:spacing w:val="-1"/>
          <w:szCs w:val="28"/>
          <w:lang w:eastAsia="en-US"/>
        </w:rPr>
        <w:t xml:space="preserve"> содержания;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>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•</w:t>
      </w:r>
      <w:r w:rsidRPr="003D229F">
        <w:rPr>
          <w:rFonts w:cstheme="minorBidi"/>
          <w:spacing w:val="-1"/>
          <w:szCs w:val="28"/>
          <w:lang w:eastAsia="en-US"/>
        </w:rPr>
        <w:tab/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специалистов среднего звена (ППССЗ).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proofErr w:type="gramStart"/>
      <w:r w:rsidRPr="003D229F">
        <w:rPr>
          <w:rFonts w:cstheme="minorBidi"/>
          <w:spacing w:val="-1"/>
          <w:szCs w:val="28"/>
          <w:lang w:eastAsia="en-US"/>
        </w:rPr>
        <w:t>Программа учебно</w:t>
      </w:r>
      <w:r w:rsidR="007774AB">
        <w:rPr>
          <w:rFonts w:cstheme="minorBidi"/>
          <w:spacing w:val="-1"/>
          <w:szCs w:val="28"/>
          <w:lang w:eastAsia="en-US"/>
        </w:rPr>
        <w:t>го предмета</w:t>
      </w:r>
      <w:r w:rsidRPr="003D229F">
        <w:rPr>
          <w:rFonts w:cstheme="minorBidi"/>
          <w:spacing w:val="-1"/>
          <w:szCs w:val="28"/>
          <w:lang w:eastAsia="en-US"/>
        </w:rPr>
        <w:t xml:space="preserve"> «Физика»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рефератов, </w:t>
      </w:r>
      <w:r w:rsidRPr="003D229F">
        <w:rPr>
          <w:rFonts w:cstheme="minorBidi"/>
          <w:spacing w:val="-1"/>
          <w:szCs w:val="28"/>
          <w:lang w:eastAsia="en-US"/>
        </w:rPr>
        <w:lastRenderedPageBreak/>
        <w:t>индивидуальных проектов, виды самостоятельных работ, учитывая специфику программ подготовки специалистов среднего звена, осваиваемой специальности.</w:t>
      </w:r>
      <w:proofErr w:type="gramEnd"/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 xml:space="preserve"> </w:t>
      </w:r>
    </w:p>
    <w:p w:rsidR="003D229F" w:rsidRPr="003D229F" w:rsidRDefault="003D229F" w:rsidP="003D229F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 w:rsidRPr="003D229F">
        <w:rPr>
          <w:rFonts w:cstheme="minorBidi"/>
          <w:spacing w:val="-1"/>
          <w:szCs w:val="28"/>
          <w:lang w:eastAsia="en-US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(ППССЗ).</w:t>
      </w:r>
    </w:p>
    <w:p w:rsidR="003E47DE" w:rsidRPr="003E47DE" w:rsidRDefault="00D12B9C" w:rsidP="003E47DE">
      <w:pPr>
        <w:spacing w:line="23" w:lineRule="atLeast"/>
        <w:ind w:firstLine="709"/>
        <w:contextualSpacing/>
        <w:jc w:val="both"/>
        <w:rPr>
          <w:rFonts w:cstheme="minorBidi"/>
          <w:spacing w:val="-1"/>
          <w:szCs w:val="28"/>
          <w:lang w:eastAsia="en-US"/>
        </w:rPr>
      </w:pPr>
      <w:r>
        <w:rPr>
          <w:rFonts w:cstheme="minorBidi"/>
          <w:spacing w:val="-1"/>
          <w:szCs w:val="28"/>
          <w:lang w:eastAsia="en-US"/>
        </w:rPr>
        <w:t xml:space="preserve"> </w:t>
      </w:r>
      <w:r w:rsidR="003E47DE" w:rsidRPr="003E47DE">
        <w:rPr>
          <w:rFonts w:cstheme="minorBidi"/>
          <w:spacing w:val="-1"/>
          <w:szCs w:val="28"/>
          <w:lang w:eastAsia="en-US"/>
        </w:rPr>
        <w:t>.</w:t>
      </w:r>
    </w:p>
    <w:p w:rsidR="003E47DE" w:rsidRPr="003E47DE" w:rsidRDefault="003E47DE" w:rsidP="003E47DE">
      <w:pPr>
        <w:spacing w:line="23" w:lineRule="atLeast"/>
        <w:ind w:firstLine="720"/>
        <w:jc w:val="both"/>
        <w:rPr>
          <w:rFonts w:eastAsia="Century Schoolbook"/>
          <w:color w:val="000000"/>
          <w:shd w:val="clear" w:color="auto" w:fill="FFFFFF"/>
        </w:rPr>
      </w:pPr>
    </w:p>
    <w:p w:rsidR="00803FB0" w:rsidRPr="003E47DE" w:rsidRDefault="009A6E74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</w:rPr>
      </w:pPr>
      <w:bookmarkStart w:id="13" w:name="_Toc84595587"/>
      <w:bookmarkStart w:id="14" w:name="_Toc84595930"/>
      <w:bookmarkStart w:id="15" w:name="_Toc90375758"/>
      <w:bookmarkStart w:id="16" w:name="_Toc92887780"/>
      <w:r w:rsidRPr="003E47DE">
        <w:rPr>
          <w:rFonts w:ascii="Times New Roman" w:hAnsi="Times New Roman"/>
          <w:color w:val="000000"/>
          <w:sz w:val="24"/>
          <w:szCs w:val="24"/>
        </w:rPr>
        <w:t xml:space="preserve">1.2. Место </w:t>
      </w:r>
      <w:r w:rsidR="005B52E1" w:rsidRPr="003E47DE">
        <w:rPr>
          <w:rFonts w:ascii="Times New Roman" w:hAnsi="Times New Roman"/>
          <w:color w:val="000000"/>
          <w:sz w:val="24"/>
          <w:szCs w:val="24"/>
        </w:rPr>
        <w:t>учебного предмета</w:t>
      </w:r>
      <w:r w:rsidRPr="003E47DE">
        <w:rPr>
          <w:rFonts w:ascii="Times New Roman" w:hAnsi="Times New Roman"/>
          <w:color w:val="000000"/>
          <w:sz w:val="24"/>
          <w:szCs w:val="24"/>
        </w:rPr>
        <w:t xml:space="preserve"> в структуре основной профессиональной программы</w:t>
      </w:r>
      <w:bookmarkEnd w:id="13"/>
      <w:bookmarkEnd w:id="14"/>
      <w:bookmarkEnd w:id="15"/>
      <w:bookmarkEnd w:id="16"/>
    </w:p>
    <w:p w:rsidR="003E47DE" w:rsidRDefault="003E47DE" w:rsidP="003E47DE">
      <w:pPr>
        <w:tabs>
          <w:tab w:val="left" w:pos="837"/>
        </w:tabs>
        <w:spacing w:line="23" w:lineRule="atLeast"/>
        <w:ind w:firstLine="720"/>
        <w:jc w:val="both"/>
      </w:pPr>
    </w:p>
    <w:p w:rsidR="003B5032" w:rsidRPr="003B5032" w:rsidRDefault="003B5032" w:rsidP="003B5032">
      <w:pPr>
        <w:widowControl w:val="0"/>
        <w:autoSpaceDE w:val="0"/>
        <w:autoSpaceDN w:val="0"/>
        <w:ind w:left="354" w:right="122" w:firstLine="707"/>
        <w:jc w:val="both"/>
        <w:rPr>
          <w:lang w:eastAsia="ru-RU" w:bidi="ru-RU"/>
        </w:rPr>
      </w:pPr>
      <w:r w:rsidRPr="003B5032">
        <w:rPr>
          <w:lang w:eastAsia="ru-RU" w:bidi="ru-RU"/>
        </w:rPr>
        <w:t>Учебн</w:t>
      </w:r>
      <w:r w:rsidR="007774AB">
        <w:rPr>
          <w:lang w:eastAsia="ru-RU" w:bidi="ru-RU"/>
        </w:rPr>
        <w:t>ый</w:t>
      </w:r>
      <w:r w:rsidRPr="003B5032">
        <w:rPr>
          <w:lang w:eastAsia="ru-RU" w:bidi="ru-RU"/>
        </w:rPr>
        <w:t xml:space="preserve"> </w:t>
      </w:r>
      <w:r w:rsidR="007774AB">
        <w:rPr>
          <w:lang w:eastAsia="ru-RU" w:bidi="ru-RU"/>
        </w:rPr>
        <w:t>предмет</w:t>
      </w:r>
      <w:r w:rsidRPr="003B5032">
        <w:rPr>
          <w:lang w:eastAsia="ru-RU" w:bidi="ru-RU"/>
        </w:rPr>
        <w:t xml:space="preserve"> «Физика» является учебным предметом по выбору из </w:t>
      </w:r>
      <w:proofErr w:type="spellStart"/>
      <w:r w:rsidRPr="003B5032">
        <w:rPr>
          <w:lang w:eastAsia="ru-RU" w:bidi="ru-RU"/>
        </w:rPr>
        <w:t>об</w:t>
      </w:r>
      <w:proofErr w:type="gramStart"/>
      <w:r w:rsidRPr="003B5032">
        <w:rPr>
          <w:lang w:eastAsia="ru-RU" w:bidi="ru-RU"/>
        </w:rPr>
        <w:t>я</w:t>
      </w:r>
      <w:proofErr w:type="spellEnd"/>
      <w:r w:rsidRPr="003B5032">
        <w:rPr>
          <w:lang w:eastAsia="ru-RU" w:bidi="ru-RU"/>
        </w:rPr>
        <w:t>-</w:t>
      </w:r>
      <w:proofErr w:type="gramEnd"/>
      <w:r w:rsidRPr="003B5032">
        <w:rPr>
          <w:lang w:eastAsia="ru-RU" w:bidi="ru-RU"/>
        </w:rPr>
        <w:t xml:space="preserve"> </w:t>
      </w:r>
      <w:proofErr w:type="spellStart"/>
      <w:r w:rsidRPr="003B5032">
        <w:rPr>
          <w:lang w:eastAsia="ru-RU" w:bidi="ru-RU"/>
        </w:rPr>
        <w:t>зательной</w:t>
      </w:r>
      <w:proofErr w:type="spellEnd"/>
      <w:r w:rsidRPr="003B5032">
        <w:rPr>
          <w:lang w:eastAsia="ru-RU" w:bidi="ru-RU"/>
        </w:rPr>
        <w:t xml:space="preserve"> предметной области «Естественные науки» ФГОС среднего общего образования.</w:t>
      </w:r>
    </w:p>
    <w:p w:rsidR="003B5032" w:rsidRPr="003B5032" w:rsidRDefault="003B5032" w:rsidP="003B5032">
      <w:pPr>
        <w:widowControl w:val="0"/>
        <w:autoSpaceDE w:val="0"/>
        <w:autoSpaceDN w:val="0"/>
        <w:ind w:left="354" w:right="121" w:firstLine="707"/>
        <w:jc w:val="both"/>
        <w:rPr>
          <w:lang w:eastAsia="ru-RU" w:bidi="ru-RU"/>
        </w:rPr>
      </w:pPr>
      <w:r w:rsidRPr="003B5032">
        <w:rPr>
          <w:lang w:eastAsia="ru-RU" w:bidi="ru-RU"/>
        </w:rPr>
        <w:t>В профессиональных образовательных организациях, реализующих образовательную программу</w:t>
      </w:r>
      <w:r w:rsidRPr="003B5032">
        <w:rPr>
          <w:spacing w:val="-12"/>
          <w:lang w:eastAsia="ru-RU" w:bidi="ru-RU"/>
        </w:rPr>
        <w:t xml:space="preserve"> </w:t>
      </w:r>
      <w:r w:rsidRPr="003B5032">
        <w:rPr>
          <w:lang w:eastAsia="ru-RU" w:bidi="ru-RU"/>
        </w:rPr>
        <w:t>среднего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общего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образования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в</w:t>
      </w:r>
      <w:r w:rsidRPr="003B5032">
        <w:rPr>
          <w:spacing w:val="-8"/>
          <w:lang w:eastAsia="ru-RU" w:bidi="ru-RU"/>
        </w:rPr>
        <w:t xml:space="preserve"> </w:t>
      </w:r>
      <w:r w:rsidRPr="003B5032">
        <w:rPr>
          <w:lang w:eastAsia="ru-RU" w:bidi="ru-RU"/>
        </w:rPr>
        <w:t>пределах</w:t>
      </w:r>
      <w:r w:rsidRPr="003B5032">
        <w:rPr>
          <w:spacing w:val="-5"/>
          <w:lang w:eastAsia="ru-RU" w:bidi="ru-RU"/>
        </w:rPr>
        <w:t xml:space="preserve"> </w:t>
      </w:r>
      <w:r w:rsidRPr="003B5032">
        <w:rPr>
          <w:lang w:eastAsia="ru-RU" w:bidi="ru-RU"/>
        </w:rPr>
        <w:t>освоения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ОПОП</w:t>
      </w:r>
      <w:r w:rsidRPr="003B5032">
        <w:rPr>
          <w:spacing w:val="-8"/>
          <w:lang w:eastAsia="ru-RU" w:bidi="ru-RU"/>
        </w:rPr>
        <w:t xml:space="preserve"> </w:t>
      </w:r>
      <w:r w:rsidRPr="003B5032">
        <w:rPr>
          <w:lang w:eastAsia="ru-RU" w:bidi="ru-RU"/>
        </w:rPr>
        <w:t>СПО</w:t>
      </w:r>
      <w:r w:rsidRPr="003B5032">
        <w:rPr>
          <w:spacing w:val="-8"/>
          <w:lang w:eastAsia="ru-RU" w:bidi="ru-RU"/>
        </w:rPr>
        <w:t xml:space="preserve"> </w:t>
      </w:r>
      <w:r w:rsidRPr="003B5032">
        <w:rPr>
          <w:lang w:eastAsia="ru-RU" w:bidi="ru-RU"/>
        </w:rPr>
        <w:t>на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базе</w:t>
      </w:r>
      <w:r w:rsidRPr="003B5032">
        <w:rPr>
          <w:spacing w:val="-8"/>
          <w:lang w:eastAsia="ru-RU" w:bidi="ru-RU"/>
        </w:rPr>
        <w:t xml:space="preserve"> </w:t>
      </w:r>
      <w:r w:rsidRPr="003B5032">
        <w:rPr>
          <w:lang w:eastAsia="ru-RU" w:bidi="ru-RU"/>
        </w:rPr>
        <w:t>основного общего</w:t>
      </w:r>
      <w:r w:rsidRPr="003B5032">
        <w:rPr>
          <w:spacing w:val="-11"/>
          <w:lang w:eastAsia="ru-RU" w:bidi="ru-RU"/>
        </w:rPr>
        <w:t xml:space="preserve"> </w:t>
      </w:r>
      <w:r w:rsidRPr="003B5032">
        <w:rPr>
          <w:lang w:eastAsia="ru-RU" w:bidi="ru-RU"/>
        </w:rPr>
        <w:t>образования,</w:t>
      </w:r>
      <w:r w:rsidRPr="003B5032">
        <w:rPr>
          <w:spacing w:val="-8"/>
          <w:lang w:eastAsia="ru-RU" w:bidi="ru-RU"/>
        </w:rPr>
        <w:t xml:space="preserve"> </w:t>
      </w:r>
      <w:r w:rsidRPr="003B5032">
        <w:rPr>
          <w:lang w:eastAsia="ru-RU" w:bidi="ru-RU"/>
        </w:rPr>
        <w:t>учебная</w:t>
      </w:r>
      <w:r w:rsidRPr="003B5032">
        <w:rPr>
          <w:spacing w:val="-9"/>
          <w:lang w:eastAsia="ru-RU" w:bidi="ru-RU"/>
        </w:rPr>
        <w:t xml:space="preserve"> </w:t>
      </w:r>
      <w:r w:rsidRPr="003B5032">
        <w:rPr>
          <w:lang w:eastAsia="ru-RU" w:bidi="ru-RU"/>
        </w:rPr>
        <w:t>дисциплина</w:t>
      </w:r>
      <w:r w:rsidRPr="003B5032">
        <w:rPr>
          <w:spacing w:val="-6"/>
          <w:lang w:eastAsia="ru-RU" w:bidi="ru-RU"/>
        </w:rPr>
        <w:t xml:space="preserve"> </w:t>
      </w:r>
      <w:r w:rsidRPr="003B5032">
        <w:rPr>
          <w:lang w:eastAsia="ru-RU" w:bidi="ru-RU"/>
        </w:rPr>
        <w:t>«Физика»</w:t>
      </w:r>
      <w:r w:rsidRPr="003B5032">
        <w:rPr>
          <w:spacing w:val="-18"/>
          <w:lang w:eastAsia="ru-RU" w:bidi="ru-RU"/>
        </w:rPr>
        <w:t xml:space="preserve"> </w:t>
      </w:r>
      <w:r w:rsidRPr="003B5032">
        <w:rPr>
          <w:lang w:eastAsia="ru-RU" w:bidi="ru-RU"/>
        </w:rPr>
        <w:t>изучается</w:t>
      </w:r>
      <w:r w:rsidRPr="003B5032">
        <w:rPr>
          <w:spacing w:val="-7"/>
          <w:lang w:eastAsia="ru-RU" w:bidi="ru-RU"/>
        </w:rPr>
        <w:t xml:space="preserve"> </w:t>
      </w:r>
      <w:r w:rsidRPr="003B5032">
        <w:rPr>
          <w:lang w:eastAsia="ru-RU" w:bidi="ru-RU"/>
        </w:rPr>
        <w:t>в</w:t>
      </w:r>
      <w:r w:rsidRPr="003B5032">
        <w:rPr>
          <w:spacing w:val="-11"/>
          <w:lang w:eastAsia="ru-RU" w:bidi="ru-RU"/>
        </w:rPr>
        <w:t xml:space="preserve"> </w:t>
      </w:r>
      <w:r w:rsidRPr="003B5032">
        <w:rPr>
          <w:lang w:eastAsia="ru-RU" w:bidi="ru-RU"/>
        </w:rPr>
        <w:t>общеобразовательном</w:t>
      </w:r>
      <w:r w:rsidRPr="003B5032">
        <w:rPr>
          <w:spacing w:val="-10"/>
          <w:lang w:eastAsia="ru-RU" w:bidi="ru-RU"/>
        </w:rPr>
        <w:t xml:space="preserve"> </w:t>
      </w:r>
      <w:r w:rsidRPr="003B5032">
        <w:rPr>
          <w:lang w:eastAsia="ru-RU" w:bidi="ru-RU"/>
        </w:rPr>
        <w:t>цикле учебного плана ОПОП СПО на базе основного общего образования с получением среднего общего образования</w:t>
      </w:r>
      <w:r w:rsidRPr="003B5032">
        <w:rPr>
          <w:spacing w:val="-2"/>
          <w:lang w:eastAsia="ru-RU" w:bidi="ru-RU"/>
        </w:rPr>
        <w:t xml:space="preserve"> </w:t>
      </w:r>
      <w:r w:rsidRPr="003B5032">
        <w:rPr>
          <w:lang w:eastAsia="ru-RU" w:bidi="ru-RU"/>
        </w:rPr>
        <w:t>(ППССЗ).</w:t>
      </w:r>
    </w:p>
    <w:p w:rsidR="003B5032" w:rsidRPr="003B5032" w:rsidRDefault="003B5032" w:rsidP="003B5032">
      <w:pPr>
        <w:widowControl w:val="0"/>
        <w:autoSpaceDE w:val="0"/>
        <w:autoSpaceDN w:val="0"/>
        <w:spacing w:before="1"/>
        <w:ind w:left="354" w:right="121" w:firstLine="707"/>
        <w:jc w:val="both"/>
        <w:rPr>
          <w:lang w:eastAsia="ru-RU" w:bidi="ru-RU"/>
        </w:rPr>
      </w:pPr>
      <w:r w:rsidRPr="003B5032">
        <w:rPr>
          <w:lang w:eastAsia="ru-RU" w:bidi="ru-RU"/>
        </w:rPr>
        <w:t>В учебных планах ППССЗ место учебной дисциплины «Физика»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:rsidR="0018191F" w:rsidRPr="0018191F" w:rsidRDefault="003B5032" w:rsidP="0018191F">
      <w:pPr>
        <w:spacing w:line="23" w:lineRule="atLeast"/>
        <w:ind w:firstLine="720"/>
        <w:jc w:val="both"/>
      </w:pPr>
      <w:r>
        <w:t xml:space="preserve"> </w:t>
      </w:r>
    </w:p>
    <w:p w:rsidR="003C0593" w:rsidRPr="003E47DE" w:rsidRDefault="003C0593" w:rsidP="003E47DE">
      <w:pPr>
        <w:spacing w:line="23" w:lineRule="atLeast"/>
        <w:ind w:firstLine="720"/>
        <w:jc w:val="both"/>
        <w:rPr>
          <w:color w:val="000000"/>
        </w:rPr>
      </w:pPr>
    </w:p>
    <w:p w:rsidR="00803FB0" w:rsidRDefault="009A6E74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pacing w:val="-2"/>
          <w:sz w:val="24"/>
          <w:szCs w:val="24"/>
          <w:lang w:val="ru-RU"/>
        </w:rPr>
      </w:pPr>
      <w:bookmarkStart w:id="17" w:name="_Toc84595588"/>
      <w:bookmarkStart w:id="18" w:name="_Toc84595931"/>
      <w:bookmarkStart w:id="19" w:name="_Toc90375759"/>
      <w:bookmarkStart w:id="20" w:name="_Toc92887781"/>
      <w:r w:rsidRPr="003E47DE">
        <w:rPr>
          <w:rFonts w:ascii="Times New Roman" w:hAnsi="Times New Roman"/>
          <w:color w:val="000000"/>
          <w:sz w:val="24"/>
          <w:szCs w:val="24"/>
        </w:rPr>
        <w:t xml:space="preserve">1.3. </w:t>
      </w:r>
      <w:r w:rsidRPr="003E47DE">
        <w:rPr>
          <w:rFonts w:ascii="Times New Roman" w:hAnsi="Times New Roman"/>
          <w:spacing w:val="-2"/>
          <w:sz w:val="24"/>
          <w:szCs w:val="24"/>
        </w:rPr>
        <w:t xml:space="preserve">Цели и задачи </w:t>
      </w:r>
      <w:r w:rsidR="005B52E1" w:rsidRPr="003E47DE">
        <w:rPr>
          <w:rFonts w:ascii="Times New Roman" w:hAnsi="Times New Roman"/>
          <w:spacing w:val="-2"/>
          <w:sz w:val="24"/>
          <w:szCs w:val="24"/>
        </w:rPr>
        <w:t>учебного предмета</w:t>
      </w:r>
      <w:r w:rsidRPr="003E47DE">
        <w:rPr>
          <w:rFonts w:ascii="Times New Roman" w:hAnsi="Times New Roman"/>
          <w:spacing w:val="-2"/>
          <w:sz w:val="24"/>
          <w:szCs w:val="24"/>
        </w:rPr>
        <w:t xml:space="preserve"> – требования к результатам освоения</w:t>
      </w:r>
      <w:bookmarkEnd w:id="17"/>
      <w:bookmarkEnd w:id="18"/>
      <w:bookmarkEnd w:id="19"/>
      <w:bookmarkEnd w:id="20"/>
    </w:p>
    <w:p w:rsidR="0018191F" w:rsidRPr="0018191F" w:rsidRDefault="0018191F" w:rsidP="0018191F"/>
    <w:p w:rsidR="003B5032" w:rsidRDefault="00D94B10" w:rsidP="003B5032">
      <w:pPr>
        <w:pStyle w:val="ac"/>
        <w:spacing w:line="23" w:lineRule="atLeast"/>
        <w:ind w:left="360"/>
        <w:jc w:val="both"/>
      </w:pPr>
      <w:r w:rsidRPr="003E47DE">
        <w:t>.</w:t>
      </w:r>
      <w:r w:rsidR="003B5032" w:rsidRPr="003B5032">
        <w:t xml:space="preserve"> </w:t>
      </w:r>
      <w:r w:rsidR="003B5032">
        <w:t xml:space="preserve">   В </w:t>
      </w:r>
      <w:r w:rsidR="007774AB">
        <w:t xml:space="preserve"> основе учебного</w:t>
      </w:r>
      <w:r w:rsidR="003B5032">
        <w:t xml:space="preserve"> </w:t>
      </w:r>
      <w:r w:rsidR="007774AB">
        <w:t>предмета</w:t>
      </w:r>
      <w:r w:rsidR="003B5032">
        <w:t xml:space="preserve"> «Физика» лежит установка на формирование у обучаемых системы базовых понятий физики и представлений о современной физической картине мира, а также выработка умений применять физические </w:t>
      </w:r>
      <w:proofErr w:type="gramStart"/>
      <w:r w:rsidR="003B5032">
        <w:t>знания</w:t>
      </w:r>
      <w:proofErr w:type="gramEnd"/>
      <w:r w:rsidR="003B5032">
        <w:t xml:space="preserve"> как в профессиональной деятельности, так и для решения жизненных задач.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Многие положения, развиваемые физикой, рассматриваются как основа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Физика дает ключ к пониманию многочисленных явлений и процессов окружающего мира (в </w:t>
      </w:r>
      <w:proofErr w:type="gramStart"/>
      <w:r>
        <w:t>естественно-научных</w:t>
      </w:r>
      <w:proofErr w:type="gramEnd"/>
      <w:r>
        <w:t xml:space="preserve"> областях, социологии, экономике, языке, литературе и др.). В физике формируются многие виды деятельности, которые имеют </w:t>
      </w:r>
      <w:proofErr w:type="spellStart"/>
      <w:r>
        <w:t>метапредметный</w:t>
      </w:r>
      <w:proofErr w:type="spellEnd"/>
      <w:r>
        <w:t xml:space="preserve"> характер. К ним в первую очередь относятся: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Физика имеет очень большое и всевозрастающее число междисциплинарных связей, причем на </w:t>
      </w:r>
      <w:proofErr w:type="gramStart"/>
      <w:r>
        <w:t>уровне</w:t>
      </w:r>
      <w:proofErr w:type="gramEnd"/>
      <w:r>
        <w:t xml:space="preserve"> как понятийного аппарата, так и инструментария. Сказанное позволяет рассматривать физику как </w:t>
      </w:r>
      <w:proofErr w:type="spellStart"/>
      <w:r>
        <w:t>метадисциплину</w:t>
      </w:r>
      <w:proofErr w:type="spellEnd"/>
      <w:r>
        <w:t>, которая предоставляет междисциплинарный язык для описания научной картины мира.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Физика является системообразующим фактором для </w:t>
      </w:r>
      <w:proofErr w:type="gramStart"/>
      <w:r>
        <w:t>естественно-научных</w:t>
      </w:r>
      <w:proofErr w:type="gramEnd"/>
      <w:r>
        <w:t xml:space="preserve">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</w:t>
      </w:r>
      <w:r>
        <w:lastRenderedPageBreak/>
        <w:t>универсальную базу для изучения общепрофессиональных и специальных дисциплин, закладывая фундамент для последующего обучения студентов.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  Обладая логической стройностью и опираясь на экспериментальные факты,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 Изучение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 При освоении специальностей СПО </w:t>
      </w:r>
      <w:proofErr w:type="gramStart"/>
      <w:r>
        <w:t>естественно-научного</w:t>
      </w:r>
      <w:proofErr w:type="gramEnd"/>
      <w:r>
        <w:t xml:space="preserve"> профиля профессионального образования физика изучается на базовом уровне ФГОС среднего общего образования.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 </w:t>
      </w:r>
      <w:proofErr w:type="gramStart"/>
      <w:r>
        <w:t>Содержание учебно</w:t>
      </w:r>
      <w:r w:rsidR="007774AB">
        <w:t>го предмета</w:t>
      </w:r>
      <w:r>
        <w:t>, реализуемое при подготовке обучающихся по профессиям и специальностям естественно-научного профиля профессионального образования, не имеет явно выраженной профильной составляющей, так как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>
        <w:t xml:space="preserve"> Однако в зависимости от получаемой специальности СПО в рамках </w:t>
      </w:r>
      <w:proofErr w:type="gramStart"/>
      <w:r>
        <w:t>естественно-научного</w:t>
      </w:r>
      <w:proofErr w:type="gramEnd"/>
      <w:r>
        <w:t xml:space="preserve"> профиля профессионального образования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</w:t>
      </w:r>
    </w:p>
    <w:p w:rsidR="003B5032" w:rsidRDefault="003B5032" w:rsidP="003B5032">
      <w:pPr>
        <w:pStyle w:val="ac"/>
        <w:spacing w:line="23" w:lineRule="atLeast"/>
        <w:ind w:left="360"/>
        <w:jc w:val="both"/>
      </w:pPr>
      <w:r>
        <w:t xml:space="preserve">          Теоретические сведения по физике дополняются демонстрациями и лабораторными работами.</w:t>
      </w:r>
    </w:p>
    <w:p w:rsidR="00BC1DCA" w:rsidRDefault="003B5032" w:rsidP="003B5032">
      <w:pPr>
        <w:pStyle w:val="ac"/>
        <w:spacing w:after="0" w:line="23" w:lineRule="atLeast"/>
        <w:ind w:left="360"/>
        <w:jc w:val="both"/>
      </w:pPr>
      <w:r>
        <w:t xml:space="preserve">          Изучение общеобразовательной учебной дисциплины «Физика»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(ППССЗ).</w:t>
      </w:r>
    </w:p>
    <w:p w:rsidR="0018191F" w:rsidRPr="003E47DE" w:rsidRDefault="0018191F" w:rsidP="0018191F">
      <w:pPr>
        <w:pStyle w:val="ac"/>
        <w:spacing w:after="0" w:line="23" w:lineRule="atLeast"/>
        <w:ind w:left="360"/>
        <w:jc w:val="both"/>
      </w:pPr>
    </w:p>
    <w:p w:rsidR="00F3166A" w:rsidRDefault="00F3166A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1" w:name="_Toc84595589"/>
      <w:bookmarkStart w:id="22" w:name="_Toc84595932"/>
      <w:bookmarkStart w:id="23" w:name="_Toc90375760"/>
      <w:bookmarkStart w:id="24" w:name="_Toc92887782"/>
      <w:r w:rsidRPr="003E47DE">
        <w:rPr>
          <w:rFonts w:ascii="Times New Roman" w:hAnsi="Times New Roman"/>
          <w:sz w:val="24"/>
          <w:szCs w:val="24"/>
        </w:rPr>
        <w:t xml:space="preserve">1.4. Рекомендуемое количество часов на основание </w:t>
      </w:r>
      <w:r w:rsidR="005B52E1" w:rsidRPr="003E47DE">
        <w:rPr>
          <w:rFonts w:ascii="Times New Roman" w:hAnsi="Times New Roman"/>
          <w:sz w:val="24"/>
          <w:szCs w:val="24"/>
        </w:rPr>
        <w:t>учебного предмета</w:t>
      </w:r>
      <w:bookmarkEnd w:id="21"/>
      <w:bookmarkEnd w:id="22"/>
      <w:bookmarkEnd w:id="23"/>
      <w:bookmarkEnd w:id="24"/>
    </w:p>
    <w:p w:rsidR="0018191F" w:rsidRPr="0018191F" w:rsidRDefault="0018191F" w:rsidP="0018191F"/>
    <w:p w:rsidR="0018191F" w:rsidRPr="0018191F" w:rsidRDefault="0018191F" w:rsidP="0018191F">
      <w:pPr>
        <w:widowControl w:val="0"/>
        <w:spacing w:line="23" w:lineRule="atLeast"/>
        <w:ind w:firstLine="720"/>
        <w:jc w:val="both"/>
      </w:pPr>
      <w:r w:rsidRPr="0018191F">
        <w:t xml:space="preserve">Максимальная учебная нагрузка обучающегося составляет </w:t>
      </w:r>
      <w:r>
        <w:t>144</w:t>
      </w:r>
      <w:r w:rsidRPr="0018191F">
        <w:t xml:space="preserve"> часа, в том числе:</w:t>
      </w:r>
    </w:p>
    <w:p w:rsidR="0018191F" w:rsidRPr="0018191F" w:rsidRDefault="0018191F" w:rsidP="0018191F">
      <w:pPr>
        <w:widowControl w:val="0"/>
        <w:numPr>
          <w:ilvl w:val="0"/>
          <w:numId w:val="12"/>
        </w:numPr>
        <w:spacing w:line="23" w:lineRule="atLeast"/>
        <w:jc w:val="both"/>
      </w:pPr>
      <w:r w:rsidRPr="0018191F">
        <w:t xml:space="preserve">обязательная аудиторная учебная нагрузка </w:t>
      </w:r>
      <w:proofErr w:type="gramStart"/>
      <w:r w:rsidRPr="0018191F">
        <w:t>обучающегося</w:t>
      </w:r>
      <w:proofErr w:type="gramEnd"/>
      <w:r w:rsidRPr="0018191F">
        <w:t xml:space="preserve"> – </w:t>
      </w:r>
      <w:r>
        <w:t>97</w:t>
      </w:r>
      <w:r w:rsidRPr="0018191F">
        <w:t xml:space="preserve"> час</w:t>
      </w:r>
      <w:r>
        <w:t>ов</w:t>
      </w:r>
      <w:r w:rsidRPr="0018191F">
        <w:t>;</w:t>
      </w:r>
    </w:p>
    <w:p w:rsidR="0018191F" w:rsidRPr="0018191F" w:rsidRDefault="0018191F" w:rsidP="0018191F">
      <w:pPr>
        <w:widowControl w:val="0"/>
        <w:numPr>
          <w:ilvl w:val="0"/>
          <w:numId w:val="11"/>
        </w:numPr>
        <w:spacing w:line="23" w:lineRule="atLeast"/>
        <w:jc w:val="both"/>
      </w:pPr>
      <w:r w:rsidRPr="0018191F">
        <w:t>самостоя</w:t>
      </w:r>
      <w:r>
        <w:t xml:space="preserve">тельная работа </w:t>
      </w:r>
      <w:proofErr w:type="gramStart"/>
      <w:r>
        <w:t>обучающегося</w:t>
      </w:r>
      <w:proofErr w:type="gramEnd"/>
      <w:r>
        <w:t xml:space="preserve"> – 47</w:t>
      </w:r>
      <w:r w:rsidRPr="0018191F">
        <w:t xml:space="preserve"> часов.</w:t>
      </w:r>
    </w:p>
    <w:p w:rsidR="003C0593" w:rsidRPr="003E47DE" w:rsidRDefault="003C0593" w:rsidP="003E47DE">
      <w:pPr>
        <w:widowControl w:val="0"/>
        <w:spacing w:line="23" w:lineRule="atLeast"/>
        <w:ind w:firstLine="720"/>
        <w:jc w:val="both"/>
      </w:pPr>
    </w:p>
    <w:p w:rsidR="005B52E1" w:rsidRPr="003E47DE" w:rsidRDefault="00BC1DCA" w:rsidP="003E47DE">
      <w:pPr>
        <w:pStyle w:val="ac"/>
        <w:spacing w:after="0" w:line="23" w:lineRule="atLeast"/>
        <w:jc w:val="center"/>
        <w:outlineLvl w:val="0"/>
        <w:rPr>
          <w:rFonts w:eastAsia="Calibri"/>
          <w:b/>
          <w:caps/>
        </w:rPr>
      </w:pPr>
      <w:bookmarkStart w:id="25" w:name="_Toc84595590"/>
      <w:bookmarkStart w:id="26" w:name="_Toc84595933"/>
      <w:bookmarkStart w:id="27" w:name="_Toc90375761"/>
      <w:bookmarkStart w:id="28" w:name="_Toc92887783"/>
      <w:r w:rsidRPr="003E47DE">
        <w:rPr>
          <w:rFonts w:eastAsia="Calibri"/>
          <w:b/>
          <w:caps/>
        </w:rPr>
        <w:t xml:space="preserve">2.ПЛАНИРУЕМЫЕ РЕЗУЛЬТАТЫ ОСВОЕНИЯ </w:t>
      </w:r>
      <w:r w:rsidR="005B52E1" w:rsidRPr="003E47DE">
        <w:rPr>
          <w:rFonts w:eastAsia="Calibri"/>
          <w:b/>
          <w:caps/>
        </w:rPr>
        <w:t>УЧЕБНОГО ПРЕДМЕТА</w:t>
      </w:r>
      <w:bookmarkEnd w:id="25"/>
      <w:bookmarkEnd w:id="26"/>
      <w:bookmarkEnd w:id="27"/>
      <w:bookmarkEnd w:id="28"/>
    </w:p>
    <w:p w:rsidR="005B52E1" w:rsidRPr="003E47DE" w:rsidRDefault="005B52E1" w:rsidP="003E47DE">
      <w:pPr>
        <w:pStyle w:val="ac"/>
        <w:spacing w:after="0" w:line="23" w:lineRule="atLeast"/>
        <w:jc w:val="both"/>
        <w:outlineLvl w:val="0"/>
        <w:rPr>
          <w:rFonts w:eastAsia="Calibri"/>
          <w:b/>
          <w:caps/>
        </w:rPr>
      </w:pPr>
    </w:p>
    <w:p w:rsidR="00A622AA" w:rsidRPr="00A622AA" w:rsidRDefault="00A622AA" w:rsidP="00A622AA">
      <w:pPr>
        <w:widowControl w:val="0"/>
        <w:autoSpaceDE w:val="0"/>
        <w:autoSpaceDN w:val="0"/>
        <w:ind w:left="354" w:firstLine="707"/>
        <w:rPr>
          <w:b/>
          <w:lang w:eastAsia="ru-RU" w:bidi="ru-RU"/>
        </w:rPr>
      </w:pPr>
      <w:bookmarkStart w:id="29" w:name="_GoBack"/>
      <w:r w:rsidRPr="00A622AA">
        <w:rPr>
          <w:lang w:eastAsia="ru-RU" w:bidi="ru-RU"/>
        </w:rPr>
        <w:t>Освоение содержания учебно</w:t>
      </w:r>
      <w:r w:rsidR="007774AB">
        <w:rPr>
          <w:lang w:eastAsia="ru-RU" w:bidi="ru-RU"/>
        </w:rPr>
        <w:t>го предмета</w:t>
      </w:r>
      <w:r w:rsidRPr="00A622AA">
        <w:rPr>
          <w:lang w:eastAsia="ru-RU" w:bidi="ru-RU"/>
        </w:rPr>
        <w:t xml:space="preserve"> «Физика» обеспечивает достижение студентами следующих </w:t>
      </w:r>
      <w:r w:rsidRPr="00A622AA">
        <w:rPr>
          <w:b/>
          <w:lang w:eastAsia="ru-RU" w:bidi="ru-RU"/>
        </w:rPr>
        <w:t>результатов: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left="634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личностных: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354"/>
        <w:rPr>
          <w:lang w:eastAsia="ru-RU" w:bidi="ru-RU"/>
        </w:rPr>
      </w:pPr>
      <w:r w:rsidRPr="00A622AA">
        <w:rPr>
          <w:lang w:eastAsia="ru-RU" w:bidi="ru-RU"/>
        </w:rPr>
        <w:t>Личностные результаты освоения основной образовательной программы должны отражать: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228"/>
        </w:tabs>
        <w:autoSpaceDE w:val="0"/>
        <w:autoSpaceDN w:val="0"/>
        <w:ind w:right="130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гимн);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180"/>
        </w:tabs>
        <w:autoSpaceDE w:val="0"/>
        <w:autoSpaceDN w:val="0"/>
        <w:ind w:right="122" w:firstLine="566"/>
        <w:jc w:val="both"/>
        <w:rPr>
          <w:szCs w:val="22"/>
          <w:lang w:eastAsia="ru-RU" w:bidi="ru-RU"/>
        </w:rPr>
      </w:pPr>
      <w:proofErr w:type="gramStart"/>
      <w:r w:rsidRPr="00A622AA">
        <w:rPr>
          <w:szCs w:val="22"/>
          <w:lang w:eastAsia="ru-RU" w:bidi="ru-RU"/>
        </w:rPr>
        <w:lastRenderedPageBreak/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181"/>
        </w:tabs>
        <w:autoSpaceDE w:val="0"/>
        <w:autoSpaceDN w:val="0"/>
        <w:ind w:left="1180" w:hanging="261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готовность к служению Отечеству, его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защите;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36"/>
        </w:tabs>
        <w:autoSpaceDE w:val="0"/>
        <w:autoSpaceDN w:val="0"/>
        <w:ind w:right="129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</w:t>
      </w:r>
      <w:r w:rsidRPr="00A622AA">
        <w:rPr>
          <w:spacing w:val="-2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мире;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07"/>
        </w:tabs>
        <w:autoSpaceDE w:val="0"/>
        <w:autoSpaceDN w:val="0"/>
        <w:spacing w:before="1"/>
        <w:ind w:right="126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A622AA">
        <w:rPr>
          <w:spacing w:val="-9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деятельности;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168"/>
        </w:tabs>
        <w:autoSpaceDE w:val="0"/>
        <w:autoSpaceDN w:val="0"/>
        <w:ind w:right="127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толерантное</w:t>
      </w:r>
      <w:r w:rsidRPr="00A622AA">
        <w:rPr>
          <w:spacing w:val="-1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сознание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поведение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поликультурном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мире,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готовность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явлениям;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211"/>
        </w:tabs>
        <w:autoSpaceDE w:val="0"/>
        <w:autoSpaceDN w:val="0"/>
        <w:spacing w:before="64"/>
        <w:ind w:right="125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A622AA">
        <w:rPr>
          <w:spacing w:val="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деятельности;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07"/>
        </w:tabs>
        <w:autoSpaceDE w:val="0"/>
        <w:autoSpaceDN w:val="0"/>
        <w:ind w:right="128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нравственное сознание и поведение на основе усвоения общечеловеческих ценностей;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273"/>
        </w:tabs>
        <w:autoSpaceDE w:val="0"/>
        <w:autoSpaceDN w:val="0"/>
        <w:ind w:right="124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готовность и способность к образованию, в том числе самообразованию, на протяжении</w:t>
      </w:r>
      <w:r w:rsidRPr="00A622AA">
        <w:rPr>
          <w:spacing w:val="-1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всей</w:t>
      </w:r>
      <w:r w:rsidRPr="00A622AA">
        <w:rPr>
          <w:spacing w:val="-10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жизни;</w:t>
      </w:r>
      <w:r w:rsidRPr="00A622AA">
        <w:rPr>
          <w:spacing w:val="-10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сознательное</w:t>
      </w:r>
      <w:r w:rsidRPr="00A622AA">
        <w:rPr>
          <w:spacing w:val="-10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отношение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непрерывному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образованию</w:t>
      </w:r>
      <w:r w:rsidRPr="00A622AA">
        <w:rPr>
          <w:spacing w:val="-10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как</w:t>
      </w:r>
      <w:r w:rsidRPr="00A622AA">
        <w:rPr>
          <w:spacing w:val="-10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условию успешной профессиональной и общественной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деятельности;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14"/>
        </w:tabs>
        <w:autoSpaceDE w:val="0"/>
        <w:autoSpaceDN w:val="0"/>
        <w:spacing w:before="2" w:line="237" w:lineRule="auto"/>
        <w:ind w:right="129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эстетическое отношение к миру, включая эстетику быта, научного и технического творчества, спорта, общественных</w:t>
      </w:r>
      <w:r w:rsidRPr="00A622AA">
        <w:rPr>
          <w:spacing w:val="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отношений;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408"/>
        </w:tabs>
        <w:autoSpaceDE w:val="0"/>
        <w:autoSpaceDN w:val="0"/>
        <w:spacing w:before="1"/>
        <w:ind w:right="120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</w:t>
      </w:r>
      <w:r w:rsidRPr="00A622AA">
        <w:rPr>
          <w:spacing w:val="-2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наркотиков;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475"/>
        </w:tabs>
        <w:autoSpaceDE w:val="0"/>
        <w:autoSpaceDN w:val="0"/>
        <w:ind w:right="126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помощь;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31"/>
        </w:tabs>
        <w:autoSpaceDE w:val="0"/>
        <w:autoSpaceDN w:val="0"/>
        <w:spacing w:before="1"/>
        <w:ind w:right="122" w:firstLine="566"/>
        <w:jc w:val="both"/>
        <w:rPr>
          <w:szCs w:val="22"/>
          <w:lang w:eastAsia="ru-RU" w:bidi="ru-RU"/>
        </w:rPr>
      </w:pPr>
      <w:proofErr w:type="gramStart"/>
      <w:r w:rsidRPr="00A622AA">
        <w:rPr>
          <w:szCs w:val="22"/>
          <w:lang w:eastAsia="ru-RU" w:bidi="ru-RU"/>
        </w:rPr>
        <w:t>осознанный выбор будущей профессии и возможностей реализации собственных жизненных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планов;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отношение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профессиональной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деятельности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как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возможности</w:t>
      </w:r>
      <w:r w:rsidRPr="00A622AA">
        <w:rPr>
          <w:spacing w:val="-1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участия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 решении личных, общественных, государственных, общенациональных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проблем;</w:t>
      </w:r>
      <w:proofErr w:type="gramEnd"/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641"/>
        </w:tabs>
        <w:autoSpaceDE w:val="0"/>
        <w:autoSpaceDN w:val="0"/>
        <w:ind w:right="123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деятельности;</w:t>
      </w:r>
    </w:p>
    <w:p w:rsidR="00A622AA" w:rsidRPr="00A622AA" w:rsidRDefault="00A622AA" w:rsidP="00A622AA">
      <w:pPr>
        <w:widowControl w:val="0"/>
        <w:numPr>
          <w:ilvl w:val="0"/>
          <w:numId w:val="18"/>
        </w:numPr>
        <w:tabs>
          <w:tab w:val="left" w:pos="1374"/>
        </w:tabs>
        <w:autoSpaceDE w:val="0"/>
        <w:autoSpaceDN w:val="0"/>
        <w:ind w:right="128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жизни.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right="7465"/>
        <w:jc w:val="right"/>
        <w:outlineLvl w:val="0"/>
        <w:rPr>
          <w:b/>
          <w:bCs/>
          <w:lang w:eastAsia="ru-RU" w:bidi="ru-RU"/>
        </w:rPr>
      </w:pPr>
      <w:proofErr w:type="spellStart"/>
      <w:r w:rsidRPr="00A622AA">
        <w:rPr>
          <w:b/>
          <w:bCs/>
          <w:lang w:eastAsia="ru-RU" w:bidi="ru-RU"/>
        </w:rPr>
        <w:t>метапредметных</w:t>
      </w:r>
      <w:proofErr w:type="spellEnd"/>
      <w:r w:rsidRPr="00A622AA">
        <w:rPr>
          <w:b/>
          <w:bCs/>
          <w:lang w:eastAsia="ru-RU" w:bidi="ru-RU"/>
        </w:rPr>
        <w:t>: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23"/>
        </w:tabs>
        <w:autoSpaceDE w:val="0"/>
        <w:autoSpaceDN w:val="0"/>
        <w:ind w:right="124" w:firstLine="566"/>
        <w:jc w:val="both"/>
        <w:rPr>
          <w:szCs w:val="22"/>
          <w:lang w:eastAsia="ru-RU" w:bidi="ru-RU"/>
        </w:rPr>
      </w:pPr>
      <w:proofErr w:type="gramStart"/>
      <w:r w:rsidRPr="00A622AA">
        <w:rPr>
          <w:szCs w:val="22"/>
          <w:lang w:eastAsia="ru-RU" w:bidi="ru-RU"/>
        </w:rPr>
        <w:t>использование различных видов познавательной деятельности для решения физических задач, применение основных методов познания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(наблюдения,</w:t>
      </w:r>
      <w:proofErr w:type="gramEnd"/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06"/>
        </w:tabs>
        <w:autoSpaceDE w:val="0"/>
        <w:autoSpaceDN w:val="0"/>
        <w:ind w:right="120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описания, измерения, эксперимента) для изучения различных сторон окружающей действительности;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ind w:right="118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 xml:space="preserve">использование основных интеллектуальных операций: постановки задачи, </w:t>
      </w:r>
      <w:r w:rsidRPr="00A622AA">
        <w:rPr>
          <w:szCs w:val="22"/>
          <w:lang w:eastAsia="ru-RU" w:bidi="ru-RU"/>
        </w:rPr>
        <w:lastRenderedPageBreak/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</w:t>
      </w:r>
      <w:r w:rsidRPr="00A622AA">
        <w:rPr>
          <w:spacing w:val="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сфере;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ind w:left="1218" w:hanging="298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умение генерировать идеи и определять средства, необходимые для их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реализации;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ind w:right="117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умение использовать различные источники для получения физической информации, оценивать ее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достоверность;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ind w:left="1218" w:hanging="298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умение анализировать и представлять информацию в различных видах;</w:t>
      </w:r>
    </w:p>
    <w:p w:rsidR="00A622AA" w:rsidRPr="00A622AA" w:rsidRDefault="00A622AA" w:rsidP="00A622AA">
      <w:pPr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ind w:right="122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3" w:line="274" w:lineRule="exact"/>
        <w:ind w:right="7522"/>
        <w:jc w:val="right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предметных: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216"/>
        </w:tabs>
        <w:autoSpaceDE w:val="0"/>
        <w:autoSpaceDN w:val="0"/>
        <w:ind w:right="125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</w:t>
      </w:r>
      <w:r w:rsidRPr="00A622AA">
        <w:rPr>
          <w:spacing w:val="-1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роли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физики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формировании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кругозора</w:t>
      </w:r>
      <w:r w:rsidRPr="00A622AA">
        <w:rPr>
          <w:spacing w:val="-1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функциональной</w:t>
      </w:r>
      <w:r w:rsidRPr="00A622AA">
        <w:rPr>
          <w:spacing w:val="-1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грамотности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человека для решения практических</w:t>
      </w:r>
      <w:r w:rsidRPr="00A622AA">
        <w:rPr>
          <w:spacing w:val="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задач;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355"/>
        </w:tabs>
        <w:autoSpaceDE w:val="0"/>
        <w:autoSpaceDN w:val="0"/>
        <w:ind w:right="126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владение основополагающими физическими понятиями, закономерностями, законами и теориями; уверенное пользование физической терминологией и</w:t>
      </w:r>
      <w:r w:rsidRPr="00A622AA">
        <w:rPr>
          <w:spacing w:val="-2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символикой;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271"/>
        </w:tabs>
        <w:autoSpaceDE w:val="0"/>
        <w:autoSpaceDN w:val="0"/>
        <w:ind w:right="124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владение основными методами научного познания, используемыми в физике: наблюдение, описание, измерение, эксперимент; умения обрабатывать</w:t>
      </w:r>
      <w:r w:rsidRPr="00A622AA">
        <w:rPr>
          <w:spacing w:val="2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результаты</w:t>
      </w:r>
    </w:p>
    <w:p w:rsidR="00A622AA" w:rsidRPr="00A622AA" w:rsidRDefault="00A622AA" w:rsidP="00A622AA">
      <w:pPr>
        <w:widowControl w:val="0"/>
        <w:autoSpaceDE w:val="0"/>
        <w:autoSpaceDN w:val="0"/>
        <w:spacing w:before="64"/>
        <w:ind w:left="354" w:right="128"/>
        <w:jc w:val="both"/>
        <w:rPr>
          <w:lang w:eastAsia="ru-RU" w:bidi="ru-RU"/>
        </w:rPr>
      </w:pPr>
      <w:r w:rsidRPr="00A622AA">
        <w:rPr>
          <w:lang w:eastAsia="ru-RU" w:bidi="ru-RU"/>
        </w:rPr>
        <w:t>измерений, обнаруживать зависимость между физическими величинами, объяснять полученные результаты и делать выводы;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180"/>
        </w:tabs>
        <w:autoSpaceDE w:val="0"/>
        <w:autoSpaceDN w:val="0"/>
        <w:ind w:left="1179" w:hanging="260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умения решать физические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задачи;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206"/>
        </w:tabs>
        <w:autoSpaceDE w:val="0"/>
        <w:autoSpaceDN w:val="0"/>
        <w:ind w:right="124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жизни;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ind w:right="129" w:firstLine="566"/>
        <w:jc w:val="both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собственной позиции по отношению к физической информации, получаемой из разных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источников;</w:t>
      </w:r>
    </w:p>
    <w:p w:rsidR="00A622AA" w:rsidRPr="00A622AA" w:rsidRDefault="00A622AA" w:rsidP="00A622AA">
      <w:pPr>
        <w:widowControl w:val="0"/>
        <w:numPr>
          <w:ilvl w:val="0"/>
          <w:numId w:val="16"/>
        </w:numPr>
        <w:tabs>
          <w:tab w:val="left" w:pos="1305"/>
        </w:tabs>
        <w:autoSpaceDE w:val="0"/>
        <w:autoSpaceDN w:val="0"/>
        <w:ind w:right="121" w:firstLine="566"/>
        <w:jc w:val="both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овладение (</w:t>
      </w:r>
      <w:proofErr w:type="spellStart"/>
      <w:r w:rsidRPr="00A622AA">
        <w:rPr>
          <w:szCs w:val="22"/>
          <w:lang w:eastAsia="ru-RU" w:bidi="ru-RU"/>
        </w:rPr>
        <w:t>сформированность</w:t>
      </w:r>
      <w:proofErr w:type="spellEnd"/>
      <w:r w:rsidRPr="00A622AA">
        <w:rPr>
          <w:szCs w:val="22"/>
          <w:lang w:eastAsia="ru-RU" w:bidi="ru-RU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</w:t>
      </w:r>
    </w:p>
    <w:bookmarkEnd w:id="29"/>
    <w:p w:rsidR="00A622AA" w:rsidRPr="00A622AA" w:rsidRDefault="003B5032" w:rsidP="003B5032">
      <w:pPr>
        <w:widowControl w:val="0"/>
        <w:autoSpaceDE w:val="0"/>
        <w:autoSpaceDN w:val="0"/>
        <w:spacing w:before="68"/>
        <w:ind w:left="1674" w:right="736"/>
        <w:outlineLvl w:val="0"/>
        <w:rPr>
          <w:b/>
          <w:bCs/>
          <w:lang w:eastAsia="ru-RU" w:bidi="ru-RU"/>
        </w:rPr>
      </w:pPr>
      <w:r>
        <w:rPr>
          <w:b/>
          <w:bCs/>
          <w:lang w:eastAsia="ru-RU" w:bidi="ru-RU"/>
        </w:rPr>
        <w:t xml:space="preserve">              </w:t>
      </w:r>
      <w:r w:rsidR="00A622AA" w:rsidRPr="00A622AA">
        <w:rPr>
          <w:b/>
          <w:bCs/>
          <w:lang w:eastAsia="ru-RU" w:bidi="ru-RU"/>
        </w:rPr>
        <w:t>СОДЕРЖАНИЕ УЧЕБНОЙ ДИСЦИПЛИНЫ</w:t>
      </w:r>
    </w:p>
    <w:p w:rsidR="00A622AA" w:rsidRPr="00A622AA" w:rsidRDefault="00A622AA" w:rsidP="00A622AA">
      <w:pPr>
        <w:widowControl w:val="0"/>
        <w:autoSpaceDE w:val="0"/>
        <w:autoSpaceDN w:val="0"/>
        <w:spacing w:before="1"/>
        <w:rPr>
          <w:b/>
          <w:lang w:eastAsia="ru-RU" w:bidi="ru-RU"/>
        </w:rPr>
      </w:pP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674" w:right="736"/>
        <w:jc w:val="center"/>
        <w:rPr>
          <w:b/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Введение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right="3183"/>
        <w:jc w:val="center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Физика — фундаментальная наука о природе.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8" w:firstLine="707"/>
        <w:jc w:val="both"/>
        <w:rPr>
          <w:lang w:eastAsia="ru-RU" w:bidi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2F0141" wp14:editId="3E5010DA">
                <wp:simplePos x="0" y="0"/>
                <wp:positionH relativeFrom="page">
                  <wp:posOffset>1050290</wp:posOffset>
                </wp:positionH>
                <wp:positionV relativeFrom="paragraph">
                  <wp:posOffset>1037590</wp:posOffset>
                </wp:positionV>
                <wp:extent cx="1432560" cy="0"/>
                <wp:effectExtent l="12065" t="11430" r="12700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2.7pt,81.7pt" to="195.5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" strokeweight=".6pt">
                <w10:wrap anchorx="page"/>
              </v:line>
            </w:pict>
          </mc:Fallback>
        </mc:AlternateContent>
      </w:r>
      <w:proofErr w:type="gramStart"/>
      <w:r w:rsidRPr="00A622AA">
        <w:rPr>
          <w:lang w:eastAsia="ru-RU" w:bidi="ru-RU"/>
        </w:rPr>
        <w:t>Естественно-научный</w:t>
      </w:r>
      <w:proofErr w:type="gramEnd"/>
      <w:r w:rsidRPr="00A622AA">
        <w:rPr>
          <w:lang w:eastAsia="ru-RU" w:bidi="ru-RU"/>
        </w:rPr>
        <w:t xml:space="preserve">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</w:t>
      </w:r>
      <w:r w:rsidRPr="00A622AA">
        <w:rPr>
          <w:spacing w:val="-10"/>
          <w:lang w:eastAsia="ru-RU" w:bidi="ru-RU"/>
        </w:rPr>
        <w:t xml:space="preserve"> </w:t>
      </w:r>
      <w:r w:rsidRPr="00A622AA">
        <w:rPr>
          <w:lang w:eastAsia="ru-RU" w:bidi="ru-RU"/>
        </w:rPr>
        <w:t>Роль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эксперимента</w:t>
      </w:r>
      <w:r w:rsidRPr="00A622AA">
        <w:rPr>
          <w:spacing w:val="-9"/>
          <w:lang w:eastAsia="ru-RU" w:bidi="ru-RU"/>
        </w:rPr>
        <w:t xml:space="preserve"> </w:t>
      </w:r>
      <w:r w:rsidRPr="00A622AA">
        <w:rPr>
          <w:lang w:eastAsia="ru-RU" w:bidi="ru-RU"/>
        </w:rPr>
        <w:t>и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теории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в</w:t>
      </w:r>
      <w:r w:rsidRPr="00A622AA">
        <w:rPr>
          <w:spacing w:val="-11"/>
          <w:lang w:eastAsia="ru-RU" w:bidi="ru-RU"/>
        </w:rPr>
        <w:t xml:space="preserve"> </w:t>
      </w:r>
      <w:r w:rsidRPr="00A622AA">
        <w:rPr>
          <w:lang w:eastAsia="ru-RU" w:bidi="ru-RU"/>
        </w:rPr>
        <w:t>процессе</w:t>
      </w:r>
      <w:r w:rsidRPr="00A622AA">
        <w:rPr>
          <w:spacing w:val="-9"/>
          <w:lang w:eastAsia="ru-RU" w:bidi="ru-RU"/>
        </w:rPr>
        <w:t xml:space="preserve"> </w:t>
      </w:r>
      <w:r w:rsidRPr="00A622AA">
        <w:rPr>
          <w:lang w:eastAsia="ru-RU" w:bidi="ru-RU"/>
        </w:rPr>
        <w:t>познания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природы.</w:t>
      </w:r>
      <w:r w:rsidRPr="00A622AA">
        <w:rPr>
          <w:spacing w:val="-4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Физическая</w:t>
      </w:r>
      <w:r w:rsidRPr="00A622AA">
        <w:rPr>
          <w:spacing w:val="-8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величина.</w:t>
      </w:r>
      <w:r w:rsidRPr="00A622AA">
        <w:rPr>
          <w:lang w:eastAsia="ru-RU" w:bidi="ru-RU"/>
        </w:rPr>
        <w:t xml:space="preserve"> Погрешности измерений физических величин. Физические законы. Границы применимости физических законов.</w:t>
      </w:r>
      <w:r w:rsidRPr="00A622AA">
        <w:rPr>
          <w:u w:val="single"/>
          <w:lang w:eastAsia="ru-RU" w:bidi="ru-RU"/>
        </w:rPr>
        <w:t xml:space="preserve"> Понятие о физической картине мира. Значение физики при освоении</w:t>
      </w:r>
      <w:r w:rsidRPr="00A622AA">
        <w:rPr>
          <w:lang w:eastAsia="ru-RU" w:bidi="ru-RU"/>
        </w:rPr>
        <w:t xml:space="preserve"> специальностей</w:t>
      </w:r>
      <w:r w:rsidRPr="00A622AA">
        <w:rPr>
          <w:spacing w:val="-3"/>
          <w:lang w:eastAsia="ru-RU" w:bidi="ru-RU"/>
        </w:rPr>
        <w:t xml:space="preserve"> </w:t>
      </w:r>
      <w:r w:rsidRPr="00A622AA">
        <w:rPr>
          <w:lang w:eastAsia="ru-RU" w:bidi="ru-RU"/>
        </w:rPr>
        <w:t>СПО.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5047"/>
        </w:tabs>
        <w:autoSpaceDE w:val="0"/>
        <w:autoSpaceDN w:val="0"/>
        <w:spacing w:before="2" w:line="274" w:lineRule="exact"/>
        <w:jc w:val="both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Механика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1" w:firstLine="707"/>
        <w:jc w:val="both"/>
        <w:rPr>
          <w:lang w:eastAsia="ru-RU" w:bidi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A346CD" wp14:editId="32DFE484">
                <wp:simplePos x="0" y="0"/>
                <wp:positionH relativeFrom="page">
                  <wp:posOffset>2454275</wp:posOffset>
                </wp:positionH>
                <wp:positionV relativeFrom="paragraph">
                  <wp:posOffset>162560</wp:posOffset>
                </wp:positionV>
                <wp:extent cx="3760470" cy="0"/>
                <wp:effectExtent l="6350" t="10795" r="5080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604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3.25pt,12.8pt" to="48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" strokeweight=".6pt">
                <w10:wrap anchorx="page"/>
              </v:line>
            </w:pict>
          </mc:Fallback>
        </mc:AlternateContent>
      </w:r>
      <w:r w:rsidRPr="00A622AA">
        <w:rPr>
          <w:b/>
          <w:lang w:eastAsia="ru-RU" w:bidi="ru-RU"/>
        </w:rPr>
        <w:t xml:space="preserve">Кинематика. </w:t>
      </w:r>
      <w:r w:rsidRPr="00A622AA">
        <w:rPr>
          <w:lang w:eastAsia="ru-RU" w:bidi="ru-RU"/>
        </w:rPr>
        <w:t>Механическое движение. Перемещение. Путь. Скорость. Равномерное прямолинейное движение. Ускорение. Равнопеременное прямолинейное движение. Свободное падение. Движение тела, брошенного под углом к горизонту. Равномерное движение по окружности.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7" w:firstLine="707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Законы механики Ньютона.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Первый закон Ньютона. Сила. Масса. Импульс.</w:t>
      </w:r>
      <w:r w:rsidRPr="00A622AA">
        <w:rPr>
          <w:lang w:eastAsia="ru-RU" w:bidi="ru-RU"/>
        </w:rPr>
        <w:t xml:space="preserve"> Второй закон Ньютона. Основной закон классической динамики. Третий закон Ньютона. Закон всемирного тяготения. Гравитационное поле. Сила тяжести. Вес. </w:t>
      </w:r>
      <w:r w:rsidRPr="00A622AA">
        <w:rPr>
          <w:lang w:eastAsia="ru-RU" w:bidi="ru-RU"/>
        </w:rPr>
        <w:lastRenderedPageBreak/>
        <w:t>Способы измерения массы тел. Силы в механике.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Законы сохранения в механике.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Закон сохранения импульса. Реактивное движение.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9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Работа силы. Работа потенциальных сил. Мощность.</w:t>
      </w:r>
      <w:r w:rsidRPr="00A622AA">
        <w:rPr>
          <w:lang w:eastAsia="ru-RU" w:bidi="ru-RU"/>
        </w:rPr>
        <w:t xml:space="preserve"> Энергия. Кинетическая энергия. Потенциальная энергия. Закон сохранения механической энергии. Применение законов сохранения.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4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3532"/>
        <w:rPr>
          <w:lang w:eastAsia="ru-RU" w:bidi="ru-RU"/>
        </w:rPr>
      </w:pPr>
      <w:r w:rsidRPr="00A622AA">
        <w:rPr>
          <w:lang w:eastAsia="ru-RU" w:bidi="ru-RU"/>
        </w:rPr>
        <w:t>Зависимость траектории от выбора системы отсчета. Виды механического движения.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1524"/>
        <w:rPr>
          <w:lang w:eastAsia="ru-RU" w:bidi="ru-RU"/>
        </w:rPr>
      </w:pPr>
      <w:r w:rsidRPr="00A622AA">
        <w:rPr>
          <w:lang w:eastAsia="ru-RU" w:bidi="ru-RU"/>
        </w:rPr>
        <w:t>Зависимость ускорения тела от его массы и силы, действующей на тело. Сложение сил.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792"/>
        <w:rPr>
          <w:lang w:eastAsia="ru-RU" w:bidi="ru-RU"/>
        </w:rPr>
      </w:pPr>
      <w:r w:rsidRPr="00A622AA">
        <w:rPr>
          <w:lang w:eastAsia="ru-RU" w:bidi="ru-RU"/>
        </w:rPr>
        <w:t>Равенство и противоположность направления сил действия и противодействия. Зависимость силы упругости от деформации.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6664"/>
        <w:rPr>
          <w:lang w:eastAsia="ru-RU" w:bidi="ru-RU"/>
        </w:rPr>
      </w:pPr>
      <w:r w:rsidRPr="00A622AA">
        <w:rPr>
          <w:lang w:eastAsia="ru-RU" w:bidi="ru-RU"/>
        </w:rPr>
        <w:t>Силы трения. Невесомость. Реактивное движение.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 xml:space="preserve">Переход потенциальной энергии в </w:t>
      </w:r>
      <w:proofErr w:type="gramStart"/>
      <w:r w:rsidRPr="00A622AA">
        <w:rPr>
          <w:lang w:eastAsia="ru-RU" w:bidi="ru-RU"/>
        </w:rPr>
        <w:t>кинетическую</w:t>
      </w:r>
      <w:proofErr w:type="gramEnd"/>
      <w:r w:rsidRPr="00A622AA">
        <w:rPr>
          <w:lang w:eastAsia="ru-RU" w:bidi="ru-RU"/>
        </w:rPr>
        <w:t xml:space="preserve"> и обратно.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3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Лабораторные работы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Исследование движения тела под действием постоянной силы.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Изучение закона сохранения импульса.</w:t>
      </w:r>
    </w:p>
    <w:p w:rsidR="00A622AA" w:rsidRPr="00A622AA" w:rsidRDefault="00A622AA" w:rsidP="00A622AA">
      <w:pPr>
        <w:widowControl w:val="0"/>
        <w:autoSpaceDE w:val="0"/>
        <w:autoSpaceDN w:val="0"/>
        <w:ind w:left="354" w:firstLine="707"/>
        <w:rPr>
          <w:lang w:eastAsia="ru-RU" w:bidi="ru-RU"/>
        </w:rPr>
      </w:pPr>
      <w:r w:rsidRPr="00A622AA">
        <w:rPr>
          <w:lang w:eastAsia="ru-RU" w:bidi="ru-RU"/>
        </w:rPr>
        <w:t>Сохранение механической энергии при движении тела под действием сил тяжести и упругости.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Сравнение работы силы с изменением кинетической энергии тела.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271"/>
        <w:rPr>
          <w:lang w:eastAsia="ru-RU" w:bidi="ru-RU"/>
        </w:rPr>
      </w:pPr>
      <w:r w:rsidRPr="00A622AA">
        <w:rPr>
          <w:lang w:eastAsia="ru-RU" w:bidi="ru-RU"/>
        </w:rPr>
        <w:t>Изучение законов сохранения на примере удара шаров и баллистического маятника. Изучение особенностей силы трения (скольжения).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2913"/>
        </w:tabs>
        <w:autoSpaceDE w:val="0"/>
        <w:autoSpaceDN w:val="0"/>
        <w:spacing w:before="5" w:line="274" w:lineRule="exact"/>
        <w:ind w:left="2913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Основы молекулярной физики и</w:t>
      </w:r>
      <w:r w:rsidRPr="00A622AA">
        <w:rPr>
          <w:b/>
          <w:bCs/>
          <w:spacing w:val="-4"/>
          <w:lang w:eastAsia="ru-RU" w:bidi="ru-RU"/>
        </w:rPr>
        <w:t xml:space="preserve"> </w:t>
      </w:r>
      <w:r w:rsidRPr="00A622AA">
        <w:rPr>
          <w:b/>
          <w:bCs/>
          <w:lang w:eastAsia="ru-RU" w:bidi="ru-RU"/>
        </w:rPr>
        <w:t>термодинамики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Основы молекулярно-кинетической теории. Идеальный газ.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Основные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7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положения молекулярно-кинетической теории.</w:t>
      </w:r>
      <w:r w:rsidRPr="00A622AA">
        <w:rPr>
          <w:lang w:eastAsia="ru-RU" w:bidi="ru-RU"/>
        </w:rPr>
        <w:t xml:space="preserve"> Размеры и масса молекул и атомов. Броуновское движение. Диффузия. Силы и энергия межмолекулярного взаимодействия. Строение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газообразных,</w:t>
      </w:r>
      <w:r w:rsidRPr="00A622AA">
        <w:rPr>
          <w:spacing w:val="-6"/>
          <w:lang w:eastAsia="ru-RU" w:bidi="ru-RU"/>
        </w:rPr>
        <w:t xml:space="preserve"> </w:t>
      </w:r>
      <w:r w:rsidRPr="00A622AA">
        <w:rPr>
          <w:lang w:eastAsia="ru-RU" w:bidi="ru-RU"/>
        </w:rPr>
        <w:t>жидких</w:t>
      </w:r>
      <w:r w:rsidRPr="00A622AA">
        <w:rPr>
          <w:spacing w:val="-3"/>
          <w:lang w:eastAsia="ru-RU" w:bidi="ru-RU"/>
        </w:rPr>
        <w:t xml:space="preserve"> </w:t>
      </w:r>
      <w:r w:rsidRPr="00A622AA">
        <w:rPr>
          <w:lang w:eastAsia="ru-RU" w:bidi="ru-RU"/>
        </w:rPr>
        <w:t>и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твердых</w:t>
      </w:r>
      <w:r w:rsidRPr="00A622AA">
        <w:rPr>
          <w:spacing w:val="-5"/>
          <w:lang w:eastAsia="ru-RU" w:bidi="ru-RU"/>
        </w:rPr>
        <w:t xml:space="preserve"> </w:t>
      </w:r>
      <w:r w:rsidRPr="00A622AA">
        <w:rPr>
          <w:lang w:eastAsia="ru-RU" w:bidi="ru-RU"/>
        </w:rPr>
        <w:t>тел.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Скорости</w:t>
      </w:r>
      <w:r w:rsidRPr="00A622AA">
        <w:rPr>
          <w:spacing w:val="-6"/>
          <w:lang w:eastAsia="ru-RU" w:bidi="ru-RU"/>
        </w:rPr>
        <w:t xml:space="preserve"> </w:t>
      </w:r>
      <w:r w:rsidRPr="00A622AA">
        <w:rPr>
          <w:lang w:eastAsia="ru-RU" w:bidi="ru-RU"/>
        </w:rPr>
        <w:t>движения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молекул</w:t>
      </w:r>
      <w:r w:rsidRPr="00A622AA">
        <w:rPr>
          <w:spacing w:val="-5"/>
          <w:lang w:eastAsia="ru-RU" w:bidi="ru-RU"/>
        </w:rPr>
        <w:t xml:space="preserve"> </w:t>
      </w:r>
      <w:r w:rsidRPr="00A622AA">
        <w:rPr>
          <w:lang w:eastAsia="ru-RU" w:bidi="ru-RU"/>
        </w:rPr>
        <w:t>и</w:t>
      </w:r>
      <w:r w:rsidRPr="00A622AA">
        <w:rPr>
          <w:spacing w:val="-5"/>
          <w:lang w:eastAsia="ru-RU" w:bidi="ru-RU"/>
        </w:rPr>
        <w:t xml:space="preserve"> </w:t>
      </w:r>
      <w:r w:rsidRPr="00A622AA">
        <w:rPr>
          <w:lang w:eastAsia="ru-RU" w:bidi="ru-RU"/>
        </w:rPr>
        <w:t>их</w:t>
      </w:r>
      <w:r w:rsidRPr="00A622AA">
        <w:rPr>
          <w:spacing w:val="-4"/>
          <w:lang w:eastAsia="ru-RU" w:bidi="ru-RU"/>
        </w:rPr>
        <w:t xml:space="preserve"> </w:t>
      </w:r>
      <w:r w:rsidRPr="00A622AA">
        <w:rPr>
          <w:lang w:eastAsia="ru-RU" w:bidi="ru-RU"/>
        </w:rPr>
        <w:t>измерение. Идеальный</w:t>
      </w:r>
      <w:r w:rsidRPr="00A622AA">
        <w:rPr>
          <w:spacing w:val="-13"/>
          <w:lang w:eastAsia="ru-RU" w:bidi="ru-RU"/>
        </w:rPr>
        <w:t xml:space="preserve"> </w:t>
      </w:r>
      <w:r w:rsidRPr="00A622AA">
        <w:rPr>
          <w:lang w:eastAsia="ru-RU" w:bidi="ru-RU"/>
        </w:rPr>
        <w:t>газ.</w:t>
      </w:r>
      <w:r w:rsidRPr="00A622AA">
        <w:rPr>
          <w:spacing w:val="-13"/>
          <w:lang w:eastAsia="ru-RU" w:bidi="ru-RU"/>
        </w:rPr>
        <w:t xml:space="preserve"> </w:t>
      </w:r>
      <w:r w:rsidRPr="00A622AA">
        <w:rPr>
          <w:lang w:eastAsia="ru-RU" w:bidi="ru-RU"/>
        </w:rPr>
        <w:t>Давление</w:t>
      </w:r>
      <w:r w:rsidRPr="00A622AA">
        <w:rPr>
          <w:spacing w:val="-14"/>
          <w:lang w:eastAsia="ru-RU" w:bidi="ru-RU"/>
        </w:rPr>
        <w:t xml:space="preserve"> </w:t>
      </w:r>
      <w:r w:rsidRPr="00A622AA">
        <w:rPr>
          <w:lang w:eastAsia="ru-RU" w:bidi="ru-RU"/>
        </w:rPr>
        <w:t>газа.</w:t>
      </w:r>
      <w:r w:rsidRPr="00A622AA">
        <w:rPr>
          <w:spacing w:val="-13"/>
          <w:lang w:eastAsia="ru-RU" w:bidi="ru-RU"/>
        </w:rPr>
        <w:t xml:space="preserve"> </w:t>
      </w:r>
      <w:r w:rsidRPr="00A622AA">
        <w:rPr>
          <w:lang w:eastAsia="ru-RU" w:bidi="ru-RU"/>
        </w:rPr>
        <w:t>Основное</w:t>
      </w:r>
      <w:r w:rsidRPr="00A622AA">
        <w:rPr>
          <w:spacing w:val="-9"/>
          <w:lang w:eastAsia="ru-RU" w:bidi="ru-RU"/>
        </w:rPr>
        <w:t xml:space="preserve"> </w:t>
      </w:r>
      <w:r w:rsidRPr="00A622AA">
        <w:rPr>
          <w:lang w:eastAsia="ru-RU" w:bidi="ru-RU"/>
        </w:rPr>
        <w:t>уравнение</w:t>
      </w:r>
      <w:r w:rsidRPr="00A622AA">
        <w:rPr>
          <w:spacing w:val="-14"/>
          <w:lang w:eastAsia="ru-RU" w:bidi="ru-RU"/>
        </w:rPr>
        <w:t xml:space="preserve"> </w:t>
      </w:r>
      <w:r w:rsidRPr="00A622AA">
        <w:rPr>
          <w:lang w:eastAsia="ru-RU" w:bidi="ru-RU"/>
        </w:rPr>
        <w:t>молекулярно-кинетической</w:t>
      </w:r>
      <w:r w:rsidRPr="00A622AA">
        <w:rPr>
          <w:spacing w:val="-12"/>
          <w:lang w:eastAsia="ru-RU" w:bidi="ru-RU"/>
        </w:rPr>
        <w:t xml:space="preserve"> </w:t>
      </w:r>
      <w:r w:rsidRPr="00A622AA">
        <w:rPr>
          <w:lang w:eastAsia="ru-RU" w:bidi="ru-RU"/>
        </w:rPr>
        <w:t>теории</w:t>
      </w:r>
      <w:r w:rsidRPr="00A622AA">
        <w:rPr>
          <w:spacing w:val="-12"/>
          <w:lang w:eastAsia="ru-RU" w:bidi="ru-RU"/>
        </w:rPr>
        <w:t xml:space="preserve"> </w:t>
      </w:r>
      <w:r w:rsidRPr="00A622AA">
        <w:rPr>
          <w:lang w:eastAsia="ru-RU" w:bidi="ru-RU"/>
        </w:rPr>
        <w:t>газов. Температура и ее измерение. Газовые законы. Абсолютный нуль температуры. Термодинамическая шкала температуры. Уравнение состояния идеального газа. Молярная газовая</w:t>
      </w:r>
      <w:r w:rsidRPr="00A622AA">
        <w:rPr>
          <w:spacing w:val="-1"/>
          <w:lang w:eastAsia="ru-RU" w:bidi="ru-RU"/>
        </w:rPr>
        <w:t xml:space="preserve"> </w:t>
      </w:r>
      <w:r w:rsidRPr="00A622AA">
        <w:rPr>
          <w:lang w:eastAsia="ru-RU" w:bidi="ru-RU"/>
        </w:rPr>
        <w:t>постоянная.</w:t>
      </w:r>
    </w:p>
    <w:p w:rsidR="00A622AA" w:rsidRPr="00A622AA" w:rsidRDefault="00A622AA" w:rsidP="00A622AA">
      <w:pPr>
        <w:widowControl w:val="0"/>
        <w:autoSpaceDE w:val="0"/>
        <w:autoSpaceDN w:val="0"/>
        <w:spacing w:before="64"/>
        <w:ind w:left="354" w:right="118" w:firstLine="707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Основы термодинамики.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Основные понятия и определения.</w:t>
      </w:r>
      <w:r w:rsidRPr="00A622AA">
        <w:rPr>
          <w:lang w:eastAsia="ru-RU" w:bidi="ru-RU"/>
        </w:rPr>
        <w:t xml:space="preserve"> Внутренняя энергия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Первое начало термодинамики. Адиабатный процесс. Принцип действия тепловой машины. КПД теплового</w:t>
      </w:r>
      <w:r w:rsidRPr="00A622AA">
        <w:rPr>
          <w:spacing w:val="-10"/>
          <w:lang w:eastAsia="ru-RU" w:bidi="ru-RU"/>
        </w:rPr>
        <w:t xml:space="preserve"> </w:t>
      </w:r>
      <w:r w:rsidRPr="00A622AA">
        <w:rPr>
          <w:lang w:eastAsia="ru-RU" w:bidi="ru-RU"/>
        </w:rPr>
        <w:t>двигателя.</w:t>
      </w:r>
      <w:r w:rsidRPr="00A622AA">
        <w:rPr>
          <w:spacing w:val="-9"/>
          <w:lang w:eastAsia="ru-RU" w:bidi="ru-RU"/>
        </w:rPr>
        <w:t xml:space="preserve"> </w:t>
      </w:r>
      <w:r w:rsidRPr="00A622AA">
        <w:rPr>
          <w:lang w:eastAsia="ru-RU" w:bidi="ru-RU"/>
        </w:rPr>
        <w:t>Второе</w:t>
      </w:r>
      <w:r w:rsidRPr="00A622AA">
        <w:rPr>
          <w:spacing w:val="-10"/>
          <w:lang w:eastAsia="ru-RU" w:bidi="ru-RU"/>
        </w:rPr>
        <w:t xml:space="preserve"> </w:t>
      </w:r>
      <w:r w:rsidRPr="00A622AA">
        <w:rPr>
          <w:lang w:eastAsia="ru-RU" w:bidi="ru-RU"/>
        </w:rPr>
        <w:t>начало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термодинамики.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Термодинамическая</w:t>
      </w:r>
      <w:r w:rsidRPr="00A622AA">
        <w:rPr>
          <w:spacing w:val="-9"/>
          <w:lang w:eastAsia="ru-RU" w:bidi="ru-RU"/>
        </w:rPr>
        <w:t xml:space="preserve"> </w:t>
      </w:r>
      <w:r w:rsidRPr="00A622AA">
        <w:rPr>
          <w:lang w:eastAsia="ru-RU" w:bidi="ru-RU"/>
        </w:rPr>
        <w:t>шкала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температур. Холодильные машины. Тепловые двигатели. Охрана</w:t>
      </w:r>
      <w:r w:rsidRPr="00A622AA">
        <w:rPr>
          <w:spacing w:val="-10"/>
          <w:lang w:eastAsia="ru-RU" w:bidi="ru-RU"/>
        </w:rPr>
        <w:t xml:space="preserve"> </w:t>
      </w:r>
      <w:r w:rsidRPr="00A622AA">
        <w:rPr>
          <w:lang w:eastAsia="ru-RU" w:bidi="ru-RU"/>
        </w:rPr>
        <w:t>природы.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Свойства паров.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Испарение и конденсация. Насыщенный пар и его свойства. Аб-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3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proofErr w:type="spellStart"/>
      <w:r w:rsidRPr="00A622AA">
        <w:rPr>
          <w:u w:val="single"/>
          <w:lang w:eastAsia="ru-RU" w:bidi="ru-RU"/>
        </w:rPr>
        <w:t>солютная</w:t>
      </w:r>
      <w:proofErr w:type="spellEnd"/>
      <w:r w:rsidRPr="00A622AA">
        <w:rPr>
          <w:u w:val="single"/>
          <w:lang w:eastAsia="ru-RU" w:bidi="ru-RU"/>
        </w:rPr>
        <w:t xml:space="preserve"> и относительная влажность воздуха.</w:t>
      </w:r>
      <w:r w:rsidRPr="00A622AA">
        <w:rPr>
          <w:lang w:eastAsia="ru-RU" w:bidi="ru-RU"/>
        </w:rPr>
        <w:t xml:space="preserve"> Точка росы. Кипение. Зависимость температуры кипения от давления. Перегретый пар и его использование в технике.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1" w:firstLine="707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Свойства жидкостей.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Характеристика жидкого состояния вещества.</w:t>
      </w:r>
      <w:r w:rsidRPr="00A622AA">
        <w:rPr>
          <w:lang w:eastAsia="ru-RU" w:bidi="ru-RU"/>
        </w:rPr>
        <w:t xml:space="preserve"> Поверхностный слой жидкости. Энергия поверхностного слоя. Явления на границе жидкости с твердым телом. Капиллярные явления.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Свойства твердых тел.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Характеристика твердого состояния вещества. Упругие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4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свойства твердых тел. Закон Гука.</w:t>
      </w:r>
      <w:r w:rsidRPr="00A622AA">
        <w:rPr>
          <w:lang w:eastAsia="ru-RU" w:bidi="ru-RU"/>
        </w:rPr>
        <w:t xml:space="preserve"> Механические свойства твердых тел. Тепловое расширение твердых тел и жидкостей. Плавление и кристаллизация.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3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lastRenderedPageBreak/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5716"/>
        <w:rPr>
          <w:lang w:eastAsia="ru-RU" w:bidi="ru-RU"/>
        </w:rPr>
      </w:pPr>
      <w:r w:rsidRPr="00A622AA">
        <w:rPr>
          <w:lang w:eastAsia="ru-RU" w:bidi="ru-RU"/>
        </w:rPr>
        <w:t>Движение броуновских частиц. Диффузия.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946"/>
        <w:rPr>
          <w:lang w:eastAsia="ru-RU" w:bidi="ru-RU"/>
        </w:rPr>
      </w:pPr>
      <w:r w:rsidRPr="00A622AA">
        <w:rPr>
          <w:lang w:eastAsia="ru-RU" w:bidi="ru-RU"/>
        </w:rPr>
        <w:t>Изменение давления газа с изменением температуры при постоянном объеме. Изотермический и изобарный процессы.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2720"/>
        <w:rPr>
          <w:lang w:eastAsia="ru-RU" w:bidi="ru-RU"/>
        </w:rPr>
      </w:pPr>
      <w:r w:rsidRPr="00A622AA">
        <w:rPr>
          <w:lang w:eastAsia="ru-RU" w:bidi="ru-RU"/>
        </w:rPr>
        <w:t>Изменение внутренней энергии тел при совершении работы. Модели тепловых двигателей.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4608"/>
        <w:rPr>
          <w:lang w:eastAsia="ru-RU" w:bidi="ru-RU"/>
        </w:rPr>
      </w:pPr>
      <w:r w:rsidRPr="00A622AA">
        <w:rPr>
          <w:lang w:eastAsia="ru-RU" w:bidi="ru-RU"/>
        </w:rPr>
        <w:t>Кипение воды при пониженном давлении. Психрометр и гигрометр.</w:t>
      </w:r>
    </w:p>
    <w:p w:rsidR="00A622AA" w:rsidRPr="00A622AA" w:rsidRDefault="00A622AA" w:rsidP="00A622AA">
      <w:pPr>
        <w:widowControl w:val="0"/>
        <w:autoSpaceDE w:val="0"/>
        <w:autoSpaceDN w:val="0"/>
        <w:spacing w:line="242" w:lineRule="auto"/>
        <w:ind w:left="1061" w:right="2582"/>
        <w:rPr>
          <w:b/>
          <w:i/>
          <w:lang w:eastAsia="ru-RU" w:bidi="ru-RU"/>
        </w:rPr>
      </w:pPr>
      <w:r w:rsidRPr="00A622AA">
        <w:rPr>
          <w:lang w:eastAsia="ru-RU" w:bidi="ru-RU"/>
        </w:rPr>
        <w:t xml:space="preserve">Явления поверхностного натяжения и смачивания. Кристаллы, аморфные вещества, жидкокристаллические тела. </w:t>
      </w:r>
      <w:r w:rsidRPr="00A622AA">
        <w:rPr>
          <w:b/>
          <w:i/>
          <w:lang w:eastAsia="ru-RU" w:bidi="ru-RU"/>
        </w:rPr>
        <w:t>Лабораторные работы</w:t>
      </w:r>
    </w:p>
    <w:p w:rsidR="00A622AA" w:rsidRPr="00A622AA" w:rsidRDefault="00A622AA" w:rsidP="00A622AA">
      <w:pPr>
        <w:widowControl w:val="0"/>
        <w:autoSpaceDE w:val="0"/>
        <w:autoSpaceDN w:val="0"/>
        <w:spacing w:line="268" w:lineRule="exact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Измерение влажности воздуха.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Измерение поверхностного натяжения жидкости.</w:t>
      </w:r>
    </w:p>
    <w:p w:rsidR="00A622AA" w:rsidRPr="00A622AA" w:rsidRDefault="00A622AA" w:rsidP="00A622AA">
      <w:pPr>
        <w:widowControl w:val="0"/>
        <w:autoSpaceDE w:val="0"/>
        <w:autoSpaceDN w:val="0"/>
        <w:ind w:left="354" w:firstLine="707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Наблюдение процесса кристаллизации</w:t>
      </w:r>
      <w:r w:rsidRPr="00A622AA">
        <w:rPr>
          <w:lang w:eastAsia="ru-RU" w:bidi="ru-RU"/>
        </w:rPr>
        <w:t xml:space="preserve"> Изучение деформации растяжения. Изучение теплового расширения твердых тел. Изучение особенностей теплового расширения воды.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4605"/>
        </w:tabs>
        <w:autoSpaceDE w:val="0"/>
        <w:autoSpaceDN w:val="0"/>
        <w:spacing w:before="3" w:line="274" w:lineRule="exact"/>
        <w:ind w:left="4605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Электродинамика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Электрическое поле.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Электрические заряды. Закон сохранения заряда. Закон Кулона.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9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Электрическое поле.</w:t>
      </w:r>
      <w:r w:rsidRPr="00A622AA">
        <w:rPr>
          <w:lang w:eastAsia="ru-RU" w:bidi="ru-RU"/>
        </w:rPr>
        <w:t xml:space="preserve">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Законы постоянного тока.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Условия, необходимые для возникновения и поддержания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8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 xml:space="preserve">электрического тока. Сила тока и плотность тока. Закон Ома для участка цепи без </w:t>
      </w:r>
      <w:r w:rsidRPr="00A622AA">
        <w:rPr>
          <w:spacing w:val="2"/>
          <w:u w:val="single"/>
          <w:lang w:eastAsia="ru-RU" w:bidi="ru-RU"/>
        </w:rPr>
        <w:t>ЭДС.</w:t>
      </w:r>
      <w:r w:rsidRPr="00A622AA">
        <w:rPr>
          <w:spacing w:val="2"/>
          <w:lang w:eastAsia="ru-RU" w:bidi="ru-RU"/>
        </w:rPr>
        <w:t xml:space="preserve"> </w:t>
      </w:r>
      <w:r w:rsidRPr="00A622AA">
        <w:rPr>
          <w:lang w:eastAsia="ru-RU" w:bidi="ru-RU"/>
        </w:rPr>
        <w:t xml:space="preserve">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Закон Ома для полной цепи. Соединение проводников. Соединение источников электрической энергии в батарею. Закон </w:t>
      </w:r>
      <w:proofErr w:type="gramStart"/>
      <w:r w:rsidRPr="00A622AA">
        <w:rPr>
          <w:lang w:eastAsia="ru-RU" w:bidi="ru-RU"/>
        </w:rPr>
        <w:t>Джоуля—Ленца</w:t>
      </w:r>
      <w:proofErr w:type="gramEnd"/>
      <w:r w:rsidRPr="00A622AA">
        <w:rPr>
          <w:lang w:eastAsia="ru-RU" w:bidi="ru-RU"/>
        </w:rPr>
        <w:t>. Работа и мощность электрического тока. Тепловое действие тока.</w:t>
      </w:r>
    </w:p>
    <w:p w:rsidR="00A622AA" w:rsidRPr="00A622AA" w:rsidRDefault="00A622AA" w:rsidP="00A622AA">
      <w:pPr>
        <w:widowControl w:val="0"/>
        <w:autoSpaceDE w:val="0"/>
        <w:autoSpaceDN w:val="0"/>
        <w:spacing w:before="1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Электрический ток в полупроводниках.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 xml:space="preserve">Собственная проводимость </w:t>
      </w:r>
      <w:proofErr w:type="spellStart"/>
      <w:r w:rsidRPr="00A622AA">
        <w:rPr>
          <w:szCs w:val="22"/>
          <w:u w:val="single"/>
          <w:lang w:eastAsia="ru-RU" w:bidi="ru-RU"/>
        </w:rPr>
        <w:t>полупровод</w:t>
      </w:r>
      <w:proofErr w:type="spellEnd"/>
      <w:r w:rsidRPr="00A622AA">
        <w:rPr>
          <w:szCs w:val="22"/>
          <w:u w:val="single"/>
          <w:lang w:eastAsia="ru-RU" w:bidi="ru-RU"/>
        </w:rPr>
        <w:t>-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proofErr w:type="spellStart"/>
      <w:r w:rsidRPr="00A622AA">
        <w:rPr>
          <w:u w:val="single"/>
          <w:lang w:eastAsia="ru-RU" w:bidi="ru-RU"/>
        </w:rPr>
        <w:t>ников</w:t>
      </w:r>
      <w:proofErr w:type="spellEnd"/>
      <w:r w:rsidRPr="00A622AA">
        <w:rPr>
          <w:u w:val="single"/>
          <w:lang w:eastAsia="ru-RU" w:bidi="ru-RU"/>
        </w:rPr>
        <w:t>. Полупроводниковые приборы.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 xml:space="preserve">Магнитное  поле. 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Вектор индукции  магнитного поля. Действие магнитного поля</w:t>
      </w:r>
      <w:r w:rsidRPr="00A622AA">
        <w:rPr>
          <w:spacing w:val="-5"/>
          <w:szCs w:val="22"/>
          <w:u w:val="single"/>
          <w:lang w:eastAsia="ru-RU" w:bidi="ru-RU"/>
        </w:rPr>
        <w:t xml:space="preserve"> </w:t>
      </w:r>
      <w:proofErr w:type="gramStart"/>
      <w:r w:rsidRPr="00A622AA">
        <w:rPr>
          <w:spacing w:val="3"/>
          <w:szCs w:val="22"/>
          <w:u w:val="single"/>
          <w:lang w:eastAsia="ru-RU" w:bidi="ru-RU"/>
        </w:rPr>
        <w:t>на</w:t>
      </w:r>
      <w:proofErr w:type="gramEnd"/>
    </w:p>
    <w:p w:rsidR="00A622AA" w:rsidRPr="00A622AA" w:rsidRDefault="00A622AA" w:rsidP="00A622AA">
      <w:pPr>
        <w:widowControl w:val="0"/>
        <w:autoSpaceDE w:val="0"/>
        <w:autoSpaceDN w:val="0"/>
        <w:ind w:left="354" w:right="119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прямолинейный проводник с током. Закон Ампера.</w:t>
      </w:r>
      <w:r w:rsidRPr="00A622AA">
        <w:rPr>
          <w:lang w:eastAsia="ru-RU" w:bidi="ru-RU"/>
        </w:rPr>
        <w:t xml:space="preserve"> Взаимодействие токов. Магнитный поток. Работа по перемещению проводника с током в магнитном поле. Действие</w:t>
      </w:r>
      <w:r w:rsidRPr="00A622AA">
        <w:rPr>
          <w:spacing w:val="-21"/>
          <w:lang w:eastAsia="ru-RU" w:bidi="ru-RU"/>
        </w:rPr>
        <w:t xml:space="preserve"> </w:t>
      </w:r>
      <w:proofErr w:type="gramStart"/>
      <w:r w:rsidRPr="00A622AA">
        <w:rPr>
          <w:lang w:eastAsia="ru-RU" w:bidi="ru-RU"/>
        </w:rPr>
        <w:t>магнитного</w:t>
      </w:r>
      <w:proofErr w:type="gramEnd"/>
    </w:p>
    <w:p w:rsidR="00A622AA" w:rsidRPr="00A622AA" w:rsidRDefault="00A622AA" w:rsidP="00A622AA">
      <w:pPr>
        <w:widowControl w:val="0"/>
        <w:autoSpaceDE w:val="0"/>
        <w:autoSpaceDN w:val="0"/>
        <w:spacing w:before="64"/>
        <w:ind w:left="354"/>
        <w:rPr>
          <w:lang w:eastAsia="ru-RU" w:bidi="ru-RU"/>
        </w:rPr>
      </w:pPr>
      <w:r w:rsidRPr="00A622AA">
        <w:rPr>
          <w:lang w:eastAsia="ru-RU" w:bidi="ru-RU"/>
        </w:rPr>
        <w:t>поля на движущийся заряд.</w:t>
      </w:r>
      <w:r w:rsidRPr="00A622AA">
        <w:rPr>
          <w:u w:val="single"/>
          <w:lang w:eastAsia="ru-RU" w:bidi="ru-RU"/>
        </w:rPr>
        <w:t xml:space="preserve"> Сила Лоренца.</w:t>
      </w:r>
      <w:r w:rsidRPr="00A622AA">
        <w:rPr>
          <w:lang w:eastAsia="ru-RU" w:bidi="ru-RU"/>
        </w:rPr>
        <w:t xml:space="preserve"> Определение удельного заряда. Ускорители заряженных частиц.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Электромагнитная индукция.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 xml:space="preserve">Электромагнитная индукция. Вихревое </w:t>
      </w:r>
      <w:proofErr w:type="spellStart"/>
      <w:r w:rsidRPr="00A622AA">
        <w:rPr>
          <w:szCs w:val="22"/>
          <w:u w:val="single"/>
          <w:lang w:eastAsia="ru-RU" w:bidi="ru-RU"/>
        </w:rPr>
        <w:t>электриче</w:t>
      </w:r>
      <w:proofErr w:type="spellEnd"/>
      <w:r w:rsidRPr="00A622AA">
        <w:rPr>
          <w:szCs w:val="22"/>
          <w:u w:val="single"/>
          <w:lang w:eastAsia="ru-RU" w:bidi="ru-RU"/>
        </w:rPr>
        <w:t>-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proofErr w:type="spellStart"/>
      <w:r w:rsidRPr="00A622AA">
        <w:rPr>
          <w:u w:val="single"/>
          <w:lang w:eastAsia="ru-RU" w:bidi="ru-RU"/>
        </w:rPr>
        <w:t>ское</w:t>
      </w:r>
      <w:proofErr w:type="spellEnd"/>
      <w:r w:rsidRPr="00A622AA">
        <w:rPr>
          <w:u w:val="single"/>
          <w:lang w:eastAsia="ru-RU" w:bidi="ru-RU"/>
        </w:rPr>
        <w:t xml:space="preserve"> поле. Самоиндукция. Энергия магнитного поля.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5263"/>
        <w:rPr>
          <w:lang w:eastAsia="ru-RU" w:bidi="ru-RU"/>
        </w:rPr>
      </w:pPr>
      <w:r w:rsidRPr="00A622AA">
        <w:rPr>
          <w:lang w:eastAsia="ru-RU" w:bidi="ru-RU"/>
        </w:rPr>
        <w:t xml:space="preserve">Взаимодействие заряженных тел. Проводники в </w:t>
      </w:r>
      <w:r w:rsidRPr="00A622AA">
        <w:rPr>
          <w:lang w:eastAsia="ru-RU" w:bidi="ru-RU"/>
        </w:rPr>
        <w:lastRenderedPageBreak/>
        <w:t>электрическом поле. Диэлектрики в электрическом поле. Конденсаторы.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lang w:eastAsia="ru-RU" w:bidi="ru-RU"/>
        </w:rPr>
        <w:t>Тепловое действие электрического тока.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2862"/>
        <w:rPr>
          <w:lang w:eastAsia="ru-RU" w:bidi="ru-RU"/>
        </w:rPr>
      </w:pPr>
      <w:r w:rsidRPr="00A622AA">
        <w:rPr>
          <w:lang w:eastAsia="ru-RU" w:bidi="ru-RU"/>
        </w:rPr>
        <w:t>Собственная и примесная проводимость полупроводников. Полупроводниковый диод.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7448"/>
        <w:rPr>
          <w:lang w:eastAsia="ru-RU" w:bidi="ru-RU"/>
        </w:rPr>
      </w:pPr>
      <w:r w:rsidRPr="00A622AA">
        <w:rPr>
          <w:lang w:eastAsia="ru-RU" w:bidi="ru-RU"/>
        </w:rPr>
        <w:t>Транзистор.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7448"/>
        <w:rPr>
          <w:lang w:eastAsia="ru-RU" w:bidi="ru-RU"/>
        </w:rPr>
      </w:pPr>
      <w:r w:rsidRPr="00A622AA">
        <w:rPr>
          <w:lang w:eastAsia="ru-RU" w:bidi="ru-RU"/>
        </w:rPr>
        <w:t>Опыт Эрстеда.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3652"/>
        <w:rPr>
          <w:lang w:eastAsia="ru-RU" w:bidi="ru-RU"/>
        </w:rPr>
      </w:pPr>
      <w:r w:rsidRPr="00A622AA">
        <w:rPr>
          <w:lang w:eastAsia="ru-RU" w:bidi="ru-RU"/>
        </w:rPr>
        <w:t>Взаимодействие проводников с токами. Отклонение электронного пучка магнитным полем. Электродвигатель.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5515"/>
        <w:rPr>
          <w:lang w:eastAsia="ru-RU" w:bidi="ru-RU"/>
        </w:rPr>
      </w:pPr>
      <w:r w:rsidRPr="00A622AA">
        <w:rPr>
          <w:lang w:eastAsia="ru-RU" w:bidi="ru-RU"/>
        </w:rPr>
        <w:t>Электроизмерительные приборы. Электромагнитная индукция.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Опыты Фарадея.</w:t>
      </w:r>
    </w:p>
    <w:p w:rsidR="00A622AA" w:rsidRPr="00A622AA" w:rsidRDefault="00A622AA" w:rsidP="00A622AA">
      <w:pPr>
        <w:widowControl w:val="0"/>
        <w:autoSpaceDE w:val="0"/>
        <w:autoSpaceDN w:val="0"/>
        <w:ind w:left="354" w:firstLine="707"/>
        <w:rPr>
          <w:lang w:eastAsia="ru-RU" w:bidi="ru-RU"/>
        </w:rPr>
      </w:pPr>
      <w:r w:rsidRPr="00A622AA">
        <w:rPr>
          <w:lang w:eastAsia="ru-RU" w:bidi="ru-RU"/>
        </w:rPr>
        <w:t>Зависимость ЭДС самоиндукции от скорости изменения силы тока и индуктивности проводника.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6226"/>
        <w:rPr>
          <w:lang w:eastAsia="ru-RU" w:bidi="ru-RU"/>
        </w:rPr>
      </w:pPr>
      <w:r w:rsidRPr="00A622AA">
        <w:rPr>
          <w:lang w:eastAsia="ru-RU" w:bidi="ru-RU"/>
        </w:rPr>
        <w:t>Работа электрогенератора. Трансформатор.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3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Лабораторные работы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 xml:space="preserve">Изучение закона Ома для участка цепи, последовательного и параллельного </w:t>
      </w:r>
      <w:proofErr w:type="spellStart"/>
      <w:r w:rsidRPr="00A622AA">
        <w:rPr>
          <w:u w:val="single"/>
          <w:lang w:eastAsia="ru-RU" w:bidi="ru-RU"/>
        </w:rPr>
        <w:t>соеди</w:t>
      </w:r>
      <w:proofErr w:type="spellEnd"/>
      <w:r w:rsidRPr="00A622AA">
        <w:rPr>
          <w:u w:val="single"/>
          <w:lang w:eastAsia="ru-RU" w:bidi="ru-RU"/>
        </w:rPr>
        <w:t>-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нения проводников.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Изучение закона Ома для полной цепи.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Изучение явления электромагнитной индукции.</w:t>
      </w:r>
    </w:p>
    <w:p w:rsidR="00A622AA" w:rsidRPr="00A622AA" w:rsidRDefault="00A622AA" w:rsidP="00A622AA">
      <w:pPr>
        <w:widowControl w:val="0"/>
        <w:autoSpaceDE w:val="0"/>
        <w:autoSpaceDN w:val="0"/>
        <w:spacing w:before="1"/>
        <w:ind w:left="1061" w:right="1379"/>
        <w:rPr>
          <w:lang w:eastAsia="ru-RU" w:bidi="ru-RU"/>
        </w:rPr>
      </w:pPr>
      <w:r w:rsidRPr="00A622AA">
        <w:rPr>
          <w:lang w:eastAsia="ru-RU" w:bidi="ru-RU"/>
        </w:rPr>
        <w:t>Определение коэффициента полезного действия электрического чайника. Определение температуры нити лампы накаливания.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Определение ЭДС и внутреннего сопротивления источника напряжения.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4526"/>
        </w:tabs>
        <w:autoSpaceDE w:val="0"/>
        <w:autoSpaceDN w:val="0"/>
        <w:spacing w:before="5" w:line="274" w:lineRule="exact"/>
        <w:ind w:left="4525" w:hanging="241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Колебания и</w:t>
      </w:r>
      <w:r w:rsidRPr="00A622AA">
        <w:rPr>
          <w:b/>
          <w:bCs/>
          <w:spacing w:val="-1"/>
          <w:lang w:eastAsia="ru-RU" w:bidi="ru-RU"/>
        </w:rPr>
        <w:t xml:space="preserve"> </w:t>
      </w:r>
      <w:r w:rsidRPr="00A622AA">
        <w:rPr>
          <w:b/>
          <w:bCs/>
          <w:lang w:eastAsia="ru-RU" w:bidi="ru-RU"/>
        </w:rPr>
        <w:t>волны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Механические колебания.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Колебательное движение. Гармонические колебания.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8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Свободные механические колебания.</w:t>
      </w:r>
      <w:r w:rsidRPr="00A622AA">
        <w:rPr>
          <w:lang w:eastAsia="ru-RU" w:bidi="ru-RU"/>
        </w:rPr>
        <w:t xml:space="preserve">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0" w:firstLine="707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Упругие волны.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Поперечные и продольные волны.</w:t>
      </w:r>
      <w:r w:rsidRPr="00A622AA">
        <w:rPr>
          <w:lang w:eastAsia="ru-RU" w:bidi="ru-RU"/>
        </w:rPr>
        <w:t xml:space="preserve"> Характеристики волны. </w:t>
      </w:r>
      <w:proofErr w:type="spellStart"/>
      <w:r w:rsidRPr="00A622AA">
        <w:rPr>
          <w:lang w:eastAsia="ru-RU" w:bidi="ru-RU"/>
        </w:rPr>
        <w:t>Ура</w:t>
      </w:r>
      <w:proofErr w:type="gramStart"/>
      <w:r w:rsidRPr="00A622AA">
        <w:rPr>
          <w:lang w:eastAsia="ru-RU" w:bidi="ru-RU"/>
        </w:rPr>
        <w:t>в</w:t>
      </w:r>
      <w:proofErr w:type="spellEnd"/>
      <w:r w:rsidRPr="00A622AA">
        <w:rPr>
          <w:lang w:eastAsia="ru-RU" w:bidi="ru-RU"/>
        </w:rPr>
        <w:t>-</w:t>
      </w:r>
      <w:proofErr w:type="gramEnd"/>
      <w:r w:rsidRPr="00A622AA">
        <w:rPr>
          <w:lang w:eastAsia="ru-RU" w:bidi="ru-RU"/>
        </w:rPr>
        <w:t xml:space="preserve"> </w:t>
      </w:r>
      <w:proofErr w:type="spellStart"/>
      <w:r w:rsidRPr="00A622AA">
        <w:rPr>
          <w:lang w:eastAsia="ru-RU" w:bidi="ru-RU"/>
        </w:rPr>
        <w:t>нение</w:t>
      </w:r>
      <w:proofErr w:type="spellEnd"/>
      <w:r w:rsidRPr="00A622AA">
        <w:rPr>
          <w:lang w:eastAsia="ru-RU" w:bidi="ru-RU"/>
        </w:rPr>
        <w:t xml:space="preserve"> плоской бегущей волны. Интерференция волн. Понятие о дифракции волн. Звуковые волны. Ультразвук и его применение.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Электромагнитные колебания.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Свободные электромагнитные колебания. Пре-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7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вращение энергии в колебательном контуре.</w:t>
      </w:r>
      <w:r w:rsidRPr="00A622AA">
        <w:rPr>
          <w:lang w:eastAsia="ru-RU" w:bidi="ru-RU"/>
        </w:rPr>
        <w:t xml:space="preserve"> Затухающие электромагнитные колебания. Генератор незатухающих электромагнитных колебаний. Вынужденные электрические колебания.</w:t>
      </w:r>
      <w:r w:rsidRPr="00A622AA">
        <w:rPr>
          <w:u w:val="single"/>
          <w:lang w:eastAsia="ru-RU" w:bidi="ru-RU"/>
        </w:rPr>
        <w:t xml:space="preserve"> Переменный ток. Генератор переменного тока.</w:t>
      </w:r>
      <w:r w:rsidRPr="00A622AA">
        <w:rPr>
          <w:lang w:eastAsia="ru-RU" w:bidi="ru-RU"/>
        </w:rPr>
        <w:t xml:space="preserve">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</w:t>
      </w:r>
    </w:p>
    <w:p w:rsidR="00A622AA" w:rsidRPr="00A622AA" w:rsidRDefault="00A622AA" w:rsidP="00A622AA">
      <w:pPr>
        <w:widowControl w:val="0"/>
        <w:autoSpaceDE w:val="0"/>
        <w:autoSpaceDN w:val="0"/>
        <w:spacing w:before="1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lastRenderedPageBreak/>
        <w:t>Электромагнитные волны.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Электромагнитное поле как особый вид материи.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1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Электромагнитные волны.</w:t>
      </w:r>
      <w:r w:rsidRPr="00A622AA">
        <w:rPr>
          <w:lang w:eastAsia="ru-RU" w:bidi="ru-RU"/>
        </w:rPr>
        <w:t xml:space="preserve"> Вибратор Герца. Открытый колебательный контур. Изобретение радио А.С. Поповым. Понятие о радиосвязи. Применение электромагнитных волн.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4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spacing w:before="64"/>
        <w:ind w:left="1061" w:right="3438"/>
        <w:rPr>
          <w:lang w:eastAsia="ru-RU" w:bidi="ru-RU"/>
        </w:rPr>
      </w:pPr>
      <w:r w:rsidRPr="00A622AA">
        <w:rPr>
          <w:lang w:eastAsia="ru-RU" w:bidi="ru-RU"/>
        </w:rPr>
        <w:t>Свободные и вынужденные механические колебания. Резонанс.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4145"/>
        <w:rPr>
          <w:lang w:eastAsia="ru-RU" w:bidi="ru-RU"/>
        </w:rPr>
      </w:pPr>
      <w:r w:rsidRPr="00A622AA">
        <w:rPr>
          <w:lang w:eastAsia="ru-RU" w:bidi="ru-RU"/>
        </w:rPr>
        <w:t>Образование и распространение упругих волн. Частота колебаний и высота тона звука.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4650"/>
        <w:rPr>
          <w:lang w:eastAsia="ru-RU" w:bidi="ru-RU"/>
        </w:rPr>
      </w:pPr>
      <w:r w:rsidRPr="00A622AA">
        <w:rPr>
          <w:lang w:eastAsia="ru-RU" w:bidi="ru-RU"/>
        </w:rPr>
        <w:t>Свободные электромагнитные колебания. Осциллограмма переменного тока.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Конденсатор в цепи переменного тока.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3435"/>
        <w:rPr>
          <w:lang w:eastAsia="ru-RU" w:bidi="ru-RU"/>
        </w:rPr>
      </w:pPr>
      <w:r w:rsidRPr="00A622AA">
        <w:rPr>
          <w:lang w:eastAsia="ru-RU" w:bidi="ru-RU"/>
        </w:rPr>
        <w:t>Катушка индуктивности в цепи переменного тока. Резонанс в последовательной цепи переменного тока. Излучение и прием электромагнитных волн.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lang w:eastAsia="ru-RU" w:bidi="ru-RU"/>
        </w:rPr>
        <w:t>Радиосвязь.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Лабораторные работы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 xml:space="preserve">Изучение зависимости периода колебаний нитяного (или пружинного) маятника </w:t>
      </w:r>
      <w:proofErr w:type="gramStart"/>
      <w:r w:rsidRPr="00A622AA">
        <w:rPr>
          <w:u w:val="single"/>
          <w:lang w:eastAsia="ru-RU" w:bidi="ru-RU"/>
        </w:rPr>
        <w:t>от</w:t>
      </w:r>
      <w:proofErr w:type="gramEnd"/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длины нити</w:t>
      </w:r>
      <w:r w:rsidRPr="00A622AA">
        <w:rPr>
          <w:lang w:eastAsia="ru-RU" w:bidi="ru-RU"/>
        </w:rPr>
        <w:t xml:space="preserve"> (или массы груза).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 xml:space="preserve">Индуктивные и </w:t>
      </w:r>
      <w:proofErr w:type="gramStart"/>
      <w:r w:rsidRPr="00A622AA">
        <w:rPr>
          <w:lang w:eastAsia="ru-RU" w:bidi="ru-RU"/>
        </w:rPr>
        <w:t>емкостное</w:t>
      </w:r>
      <w:proofErr w:type="gramEnd"/>
      <w:r w:rsidRPr="00A622AA">
        <w:rPr>
          <w:lang w:eastAsia="ru-RU" w:bidi="ru-RU"/>
        </w:rPr>
        <w:t xml:space="preserve"> сопротивления в цепи переменного тока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5182"/>
        </w:tabs>
        <w:autoSpaceDE w:val="0"/>
        <w:autoSpaceDN w:val="0"/>
        <w:spacing w:before="5" w:line="274" w:lineRule="exact"/>
        <w:ind w:left="5181" w:hanging="241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Оптика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b/>
          <w:lang w:eastAsia="ru-RU" w:bidi="ru-RU"/>
        </w:rPr>
        <w:t>Природа света.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Скорость распространения света. Законы отражения и преломления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света.</w:t>
      </w:r>
      <w:r w:rsidRPr="00A622AA">
        <w:rPr>
          <w:lang w:eastAsia="ru-RU" w:bidi="ru-RU"/>
        </w:rPr>
        <w:t xml:space="preserve"> Полное отражение. Линзы. Глаз как оптическая система. Оптические приборы.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Волновые свойства света.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Интерференция света. Когерентность световых лучей.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7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Интерференция в тонких пленках. Полосы равной толщины. Кольца Ньютона.</w:t>
      </w:r>
      <w:r w:rsidRPr="00A622AA">
        <w:rPr>
          <w:lang w:eastAsia="ru-RU" w:bidi="ru-RU"/>
        </w:rPr>
        <w:t xml:space="preserve"> </w:t>
      </w:r>
      <w:proofErr w:type="spellStart"/>
      <w:r w:rsidRPr="00A622AA">
        <w:rPr>
          <w:lang w:eastAsia="ru-RU" w:bidi="ru-RU"/>
        </w:rPr>
        <w:t>И</w:t>
      </w:r>
      <w:proofErr w:type="gramStart"/>
      <w:r w:rsidRPr="00A622AA">
        <w:rPr>
          <w:lang w:eastAsia="ru-RU" w:bidi="ru-RU"/>
        </w:rPr>
        <w:t>с</w:t>
      </w:r>
      <w:proofErr w:type="spellEnd"/>
      <w:r w:rsidRPr="00A622AA">
        <w:rPr>
          <w:lang w:eastAsia="ru-RU" w:bidi="ru-RU"/>
        </w:rPr>
        <w:t>-</w:t>
      </w:r>
      <w:proofErr w:type="gramEnd"/>
      <w:r w:rsidRPr="00A622AA">
        <w:rPr>
          <w:lang w:eastAsia="ru-RU" w:bidi="ru-RU"/>
        </w:rPr>
        <w:t xml:space="preserve"> пользование интерференции в науке и технике. Дифракция света. Дифракция на 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Дисперсия света. Виды спектров. Спектры испускания. Спектры поглощения. Ультрафиолетовое и инфракрасное излучения. Рентгеновские лучи. Их природа и свойства.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4798"/>
        <w:rPr>
          <w:lang w:eastAsia="ru-RU" w:bidi="ru-RU"/>
        </w:rPr>
      </w:pPr>
      <w:r w:rsidRPr="00A622AA">
        <w:rPr>
          <w:lang w:eastAsia="ru-RU" w:bidi="ru-RU"/>
        </w:rPr>
        <w:t>Законы отражения и преломления света. Полное внутреннее отражение.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6686"/>
        <w:jc w:val="both"/>
        <w:rPr>
          <w:lang w:eastAsia="ru-RU" w:bidi="ru-RU"/>
        </w:rPr>
      </w:pPr>
      <w:r w:rsidRPr="00A622AA">
        <w:rPr>
          <w:lang w:eastAsia="ru-RU" w:bidi="ru-RU"/>
        </w:rPr>
        <w:t>Оптические приборы. Интерференция света. Дифракция света.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lang w:eastAsia="ru-RU" w:bidi="ru-RU"/>
        </w:rPr>
      </w:pPr>
      <w:r w:rsidRPr="00A622AA">
        <w:rPr>
          <w:lang w:eastAsia="ru-RU" w:bidi="ru-RU"/>
        </w:rPr>
        <w:t>Поляризация света.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Получение спектра с помощью призмы.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3076"/>
        <w:rPr>
          <w:lang w:eastAsia="ru-RU" w:bidi="ru-RU"/>
        </w:rPr>
      </w:pPr>
      <w:r w:rsidRPr="00A622AA">
        <w:rPr>
          <w:lang w:eastAsia="ru-RU" w:bidi="ru-RU"/>
        </w:rPr>
        <w:t>Получение спектра с помощью дифракционной решетки. Спектроскоп.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3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Лабораторные работы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lastRenderedPageBreak/>
        <w:t xml:space="preserve"> </w:t>
      </w:r>
      <w:r w:rsidRPr="00A622AA">
        <w:rPr>
          <w:u w:val="single"/>
          <w:lang w:eastAsia="ru-RU" w:bidi="ru-RU"/>
        </w:rPr>
        <w:t>Изучение изображения предметов в тонкой линзе.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Изучение интерференции и дифракции света.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Градуировка спектроскопа и определение длины волны спектральных линий.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4001"/>
        </w:tabs>
        <w:autoSpaceDE w:val="0"/>
        <w:autoSpaceDN w:val="0"/>
        <w:spacing w:before="5" w:line="274" w:lineRule="exact"/>
        <w:ind w:left="4000" w:hanging="241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Элементы квантовой</w:t>
      </w:r>
      <w:r w:rsidRPr="00A622AA">
        <w:rPr>
          <w:b/>
          <w:bCs/>
          <w:spacing w:val="-1"/>
          <w:lang w:eastAsia="ru-RU" w:bidi="ru-RU"/>
        </w:rPr>
        <w:t xml:space="preserve"> </w:t>
      </w:r>
      <w:r w:rsidRPr="00A622AA">
        <w:rPr>
          <w:b/>
          <w:bCs/>
          <w:lang w:eastAsia="ru-RU" w:bidi="ru-RU"/>
        </w:rPr>
        <w:t>физики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18" w:firstLine="707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Квантовая оптика.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Квантовая гипотеза Планка. Фотоны.</w:t>
      </w:r>
      <w:r w:rsidRPr="00A622AA">
        <w:rPr>
          <w:lang w:eastAsia="ru-RU" w:bidi="ru-RU"/>
        </w:rPr>
        <w:t xml:space="preserve"> Внешний </w:t>
      </w:r>
      <w:proofErr w:type="spellStart"/>
      <w:r w:rsidRPr="00A622AA">
        <w:rPr>
          <w:lang w:eastAsia="ru-RU" w:bidi="ru-RU"/>
        </w:rPr>
        <w:t>фотоэлектр</w:t>
      </w:r>
      <w:proofErr w:type="gramStart"/>
      <w:r w:rsidRPr="00A622AA">
        <w:rPr>
          <w:lang w:eastAsia="ru-RU" w:bidi="ru-RU"/>
        </w:rPr>
        <w:t>и</w:t>
      </w:r>
      <w:proofErr w:type="spellEnd"/>
      <w:r w:rsidRPr="00A622AA">
        <w:rPr>
          <w:lang w:eastAsia="ru-RU" w:bidi="ru-RU"/>
        </w:rPr>
        <w:t>-</w:t>
      </w:r>
      <w:proofErr w:type="gramEnd"/>
      <w:r w:rsidRPr="00A622AA">
        <w:rPr>
          <w:lang w:eastAsia="ru-RU" w:bidi="ru-RU"/>
        </w:rPr>
        <w:t xml:space="preserve"> </w:t>
      </w:r>
      <w:proofErr w:type="spellStart"/>
      <w:r w:rsidRPr="00A622AA">
        <w:rPr>
          <w:lang w:eastAsia="ru-RU" w:bidi="ru-RU"/>
        </w:rPr>
        <w:t>ческий</w:t>
      </w:r>
      <w:proofErr w:type="spellEnd"/>
      <w:r w:rsidRPr="00A622AA">
        <w:rPr>
          <w:lang w:eastAsia="ru-RU" w:bidi="ru-RU"/>
        </w:rPr>
        <w:t xml:space="preserve"> эффект. Внутренний фотоэффект. Типы фотоэлементов.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lang w:eastAsia="ru-RU" w:bidi="ru-RU"/>
        </w:rPr>
      </w:pPr>
      <w:r w:rsidRPr="00A622AA">
        <w:rPr>
          <w:b/>
          <w:lang w:eastAsia="ru-RU" w:bidi="ru-RU"/>
        </w:rPr>
        <w:t>Физика атома.</w:t>
      </w:r>
      <w:r w:rsidRPr="00A622AA">
        <w:rPr>
          <w:b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 xml:space="preserve">Развитие взглядов на строение вещества. Закономерности в </w:t>
      </w:r>
      <w:proofErr w:type="gramStart"/>
      <w:r w:rsidRPr="00A622AA">
        <w:rPr>
          <w:u w:val="single"/>
          <w:lang w:eastAsia="ru-RU" w:bidi="ru-RU"/>
        </w:rPr>
        <w:t>атомных</w:t>
      </w:r>
      <w:proofErr w:type="gramEnd"/>
    </w:p>
    <w:p w:rsidR="00A622AA" w:rsidRPr="00A622AA" w:rsidRDefault="00A622AA" w:rsidP="00A622AA">
      <w:pPr>
        <w:widowControl w:val="0"/>
        <w:autoSpaceDE w:val="0"/>
        <w:autoSpaceDN w:val="0"/>
        <w:ind w:left="354" w:right="123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proofErr w:type="gramStart"/>
      <w:r w:rsidRPr="00A622AA">
        <w:rPr>
          <w:u w:val="single"/>
          <w:lang w:eastAsia="ru-RU" w:bidi="ru-RU"/>
        </w:rPr>
        <w:t>спектрах</w:t>
      </w:r>
      <w:proofErr w:type="gramEnd"/>
      <w:r w:rsidRPr="00A622AA">
        <w:rPr>
          <w:u w:val="single"/>
          <w:lang w:eastAsia="ru-RU" w:bidi="ru-RU"/>
        </w:rPr>
        <w:t xml:space="preserve"> водорода. Ядерная модель атома.</w:t>
      </w:r>
      <w:r w:rsidRPr="00A622AA">
        <w:rPr>
          <w:lang w:eastAsia="ru-RU" w:bidi="ru-RU"/>
        </w:rPr>
        <w:t xml:space="preserve"> Опыты </w:t>
      </w:r>
      <w:proofErr w:type="spellStart"/>
      <w:r w:rsidRPr="00A622AA">
        <w:rPr>
          <w:lang w:eastAsia="ru-RU" w:bidi="ru-RU"/>
        </w:rPr>
        <w:t>Э.Резерфорда</w:t>
      </w:r>
      <w:proofErr w:type="spellEnd"/>
      <w:r w:rsidRPr="00A622AA">
        <w:rPr>
          <w:lang w:eastAsia="ru-RU" w:bidi="ru-RU"/>
        </w:rPr>
        <w:t xml:space="preserve">. Модель атома водорода по </w:t>
      </w:r>
      <w:proofErr w:type="spellStart"/>
      <w:r w:rsidRPr="00A622AA">
        <w:rPr>
          <w:lang w:eastAsia="ru-RU" w:bidi="ru-RU"/>
        </w:rPr>
        <w:t>Н.Бору</w:t>
      </w:r>
      <w:proofErr w:type="spellEnd"/>
      <w:r w:rsidRPr="00A622AA">
        <w:rPr>
          <w:lang w:eastAsia="ru-RU" w:bidi="ru-RU"/>
        </w:rPr>
        <w:t>. Квантовые генераторы.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jc w:val="both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 xml:space="preserve">Физика  атомного  ядра. 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 xml:space="preserve">Естественная радиоактивность. Закон </w:t>
      </w:r>
      <w:proofErr w:type="gramStart"/>
      <w:r w:rsidRPr="00A622AA">
        <w:rPr>
          <w:szCs w:val="22"/>
          <w:u w:val="single"/>
          <w:lang w:eastAsia="ru-RU" w:bidi="ru-RU"/>
        </w:rPr>
        <w:t>радиоактивного</w:t>
      </w:r>
      <w:proofErr w:type="gramEnd"/>
      <w:r w:rsidRPr="00A622AA">
        <w:rPr>
          <w:spacing w:val="2"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рас-</w:t>
      </w:r>
    </w:p>
    <w:p w:rsidR="00A622AA" w:rsidRPr="00A622AA" w:rsidRDefault="00A622AA" w:rsidP="00A622AA">
      <w:pPr>
        <w:widowControl w:val="0"/>
        <w:autoSpaceDE w:val="0"/>
        <w:autoSpaceDN w:val="0"/>
        <w:ind w:left="354" w:right="120"/>
        <w:jc w:val="both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proofErr w:type="spellStart"/>
      <w:r w:rsidRPr="00A622AA">
        <w:rPr>
          <w:u w:val="single"/>
          <w:lang w:eastAsia="ru-RU" w:bidi="ru-RU"/>
        </w:rPr>
        <w:t>пада</w:t>
      </w:r>
      <w:proofErr w:type="spellEnd"/>
      <w:r w:rsidRPr="00A622AA">
        <w:rPr>
          <w:u w:val="single"/>
          <w:lang w:eastAsia="ru-RU" w:bidi="ru-RU"/>
        </w:rPr>
        <w:t>. Способы наблюдения и регистрации заряженных частиц.</w:t>
      </w:r>
      <w:r w:rsidRPr="00A622AA">
        <w:rPr>
          <w:lang w:eastAsia="ru-RU" w:bidi="ru-RU"/>
        </w:rPr>
        <w:t xml:space="preserve"> Эффект Вавилова — Черенкова. Строение атомного ядра. Дефект массы, энергия связи и устойчивость атомных ядер. Ядерные реакции. Искусственная радиоактивность. Деление тяжелых ядер. Цепная ядерная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реакция.</w:t>
      </w:r>
      <w:r w:rsidRPr="00A622AA">
        <w:rPr>
          <w:spacing w:val="-6"/>
          <w:lang w:eastAsia="ru-RU" w:bidi="ru-RU"/>
        </w:rPr>
        <w:t xml:space="preserve"> </w:t>
      </w:r>
      <w:r w:rsidRPr="00A622AA">
        <w:rPr>
          <w:lang w:eastAsia="ru-RU" w:bidi="ru-RU"/>
        </w:rPr>
        <w:t>Управляемая</w:t>
      </w:r>
      <w:r w:rsidRPr="00A622AA">
        <w:rPr>
          <w:spacing w:val="-6"/>
          <w:lang w:eastAsia="ru-RU" w:bidi="ru-RU"/>
        </w:rPr>
        <w:t xml:space="preserve"> </w:t>
      </w:r>
      <w:r w:rsidRPr="00A622AA">
        <w:rPr>
          <w:lang w:eastAsia="ru-RU" w:bidi="ru-RU"/>
        </w:rPr>
        <w:t>цепная</w:t>
      </w:r>
      <w:r w:rsidRPr="00A622AA">
        <w:rPr>
          <w:spacing w:val="-7"/>
          <w:lang w:eastAsia="ru-RU" w:bidi="ru-RU"/>
        </w:rPr>
        <w:t xml:space="preserve"> </w:t>
      </w:r>
      <w:r w:rsidRPr="00A622AA">
        <w:rPr>
          <w:lang w:eastAsia="ru-RU" w:bidi="ru-RU"/>
        </w:rPr>
        <w:t>реакция.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Ядерный</w:t>
      </w:r>
      <w:r w:rsidRPr="00A622AA">
        <w:rPr>
          <w:spacing w:val="-8"/>
          <w:lang w:eastAsia="ru-RU" w:bidi="ru-RU"/>
        </w:rPr>
        <w:t xml:space="preserve"> </w:t>
      </w:r>
      <w:r w:rsidRPr="00A622AA">
        <w:rPr>
          <w:lang w:eastAsia="ru-RU" w:bidi="ru-RU"/>
        </w:rPr>
        <w:t>реактор.</w:t>
      </w:r>
      <w:r w:rsidRPr="00A622AA">
        <w:rPr>
          <w:spacing w:val="-6"/>
          <w:lang w:eastAsia="ru-RU" w:bidi="ru-RU"/>
        </w:rPr>
        <w:t xml:space="preserve"> </w:t>
      </w:r>
      <w:r w:rsidRPr="00A622AA">
        <w:rPr>
          <w:lang w:eastAsia="ru-RU" w:bidi="ru-RU"/>
        </w:rPr>
        <w:t>Получение</w:t>
      </w:r>
      <w:r w:rsidRPr="00A622AA">
        <w:rPr>
          <w:spacing w:val="-7"/>
          <w:lang w:eastAsia="ru-RU" w:bidi="ru-RU"/>
        </w:rPr>
        <w:t xml:space="preserve"> </w:t>
      </w:r>
      <w:proofErr w:type="gramStart"/>
      <w:r w:rsidRPr="00A622AA">
        <w:rPr>
          <w:lang w:eastAsia="ru-RU" w:bidi="ru-RU"/>
        </w:rPr>
        <w:t>радиоактивных</w:t>
      </w:r>
      <w:proofErr w:type="gramEnd"/>
    </w:p>
    <w:p w:rsidR="00A622AA" w:rsidRPr="00A622AA" w:rsidRDefault="00A622AA" w:rsidP="00A622AA">
      <w:pPr>
        <w:widowControl w:val="0"/>
        <w:tabs>
          <w:tab w:val="left" w:pos="1538"/>
          <w:tab w:val="left" w:pos="1922"/>
          <w:tab w:val="left" w:pos="2425"/>
          <w:tab w:val="left" w:pos="3972"/>
          <w:tab w:val="left" w:pos="5756"/>
          <w:tab w:val="left" w:pos="6927"/>
          <w:tab w:val="left" w:pos="8768"/>
        </w:tabs>
        <w:autoSpaceDE w:val="0"/>
        <w:autoSpaceDN w:val="0"/>
        <w:spacing w:before="64"/>
        <w:ind w:left="354" w:right="119"/>
        <w:rPr>
          <w:lang w:eastAsia="ru-RU" w:bidi="ru-RU"/>
        </w:rPr>
      </w:pPr>
      <w:r w:rsidRPr="00A622AA">
        <w:rPr>
          <w:lang w:eastAsia="ru-RU" w:bidi="ru-RU"/>
        </w:rPr>
        <w:t>изотопов</w:t>
      </w:r>
      <w:r w:rsidRPr="00A622AA">
        <w:rPr>
          <w:lang w:eastAsia="ru-RU" w:bidi="ru-RU"/>
        </w:rPr>
        <w:tab/>
        <w:t>и</w:t>
      </w:r>
      <w:r w:rsidRPr="00A622AA">
        <w:rPr>
          <w:lang w:eastAsia="ru-RU" w:bidi="ru-RU"/>
        </w:rPr>
        <w:tab/>
        <w:t>их</w:t>
      </w:r>
      <w:r w:rsidRPr="00A622AA">
        <w:rPr>
          <w:lang w:eastAsia="ru-RU" w:bidi="ru-RU"/>
        </w:rPr>
        <w:tab/>
        <w:t>применение.</w:t>
      </w:r>
      <w:r w:rsidRPr="00A622AA">
        <w:rPr>
          <w:lang w:eastAsia="ru-RU" w:bidi="ru-RU"/>
        </w:rPr>
        <w:tab/>
        <w:t>Биологическое</w:t>
      </w:r>
      <w:r w:rsidRPr="00A622AA">
        <w:rPr>
          <w:lang w:eastAsia="ru-RU" w:bidi="ru-RU"/>
        </w:rPr>
        <w:tab/>
        <w:t>действие</w:t>
      </w:r>
      <w:r w:rsidRPr="00A622AA">
        <w:rPr>
          <w:lang w:eastAsia="ru-RU" w:bidi="ru-RU"/>
        </w:rPr>
        <w:tab/>
        <w:t>радиоактивных</w:t>
      </w:r>
      <w:r w:rsidRPr="00A622AA">
        <w:rPr>
          <w:lang w:eastAsia="ru-RU" w:bidi="ru-RU"/>
        </w:rPr>
        <w:tab/>
      </w:r>
      <w:r w:rsidRPr="00A622AA">
        <w:rPr>
          <w:spacing w:val="-3"/>
          <w:lang w:eastAsia="ru-RU" w:bidi="ru-RU"/>
        </w:rPr>
        <w:t xml:space="preserve">излучений. </w:t>
      </w:r>
      <w:r w:rsidRPr="00A622AA">
        <w:rPr>
          <w:lang w:eastAsia="ru-RU" w:bidi="ru-RU"/>
        </w:rPr>
        <w:t>Элементарные</w:t>
      </w:r>
      <w:r w:rsidRPr="00A622AA">
        <w:rPr>
          <w:spacing w:val="-3"/>
          <w:lang w:eastAsia="ru-RU" w:bidi="ru-RU"/>
        </w:rPr>
        <w:t xml:space="preserve"> </w:t>
      </w:r>
      <w:r w:rsidRPr="00A622AA">
        <w:rPr>
          <w:lang w:eastAsia="ru-RU" w:bidi="ru-RU"/>
        </w:rPr>
        <w:t>частицы.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before="5"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lang w:eastAsia="ru-RU" w:bidi="ru-RU"/>
        </w:rPr>
        <w:t>Фотоэффект.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4537"/>
        <w:rPr>
          <w:lang w:eastAsia="ru-RU" w:bidi="ru-RU"/>
        </w:rPr>
      </w:pPr>
      <w:r w:rsidRPr="00A622AA">
        <w:rPr>
          <w:lang w:eastAsia="ru-RU" w:bidi="ru-RU"/>
        </w:rPr>
        <w:t>Линейчатые спектры различных веществ. Излучение лазера (квантового генератора). Счетчик ионизирующих излучений.</w:t>
      </w:r>
    </w:p>
    <w:p w:rsidR="00A622AA" w:rsidRPr="00A622AA" w:rsidRDefault="00A622AA" w:rsidP="00A622AA">
      <w:pPr>
        <w:widowControl w:val="0"/>
        <w:numPr>
          <w:ilvl w:val="1"/>
          <w:numId w:val="16"/>
        </w:numPr>
        <w:tabs>
          <w:tab w:val="left" w:pos="4428"/>
        </w:tabs>
        <w:autoSpaceDE w:val="0"/>
        <w:autoSpaceDN w:val="0"/>
        <w:spacing w:before="5" w:line="274" w:lineRule="exact"/>
        <w:ind w:left="4427" w:hanging="241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>Эволюция</w:t>
      </w:r>
      <w:r w:rsidRPr="00A622AA">
        <w:rPr>
          <w:b/>
          <w:bCs/>
          <w:spacing w:val="-1"/>
          <w:lang w:eastAsia="ru-RU" w:bidi="ru-RU"/>
        </w:rPr>
        <w:t xml:space="preserve"> </w:t>
      </w:r>
      <w:r w:rsidRPr="00A622AA">
        <w:rPr>
          <w:b/>
          <w:bCs/>
          <w:lang w:eastAsia="ru-RU" w:bidi="ru-RU"/>
        </w:rPr>
        <w:t>Вселенной</w:t>
      </w:r>
    </w:p>
    <w:p w:rsidR="00A622AA" w:rsidRPr="00A622AA" w:rsidRDefault="00A622AA" w:rsidP="00A622AA">
      <w:pPr>
        <w:widowControl w:val="0"/>
        <w:autoSpaceDE w:val="0"/>
        <w:autoSpaceDN w:val="0"/>
        <w:spacing w:line="272" w:lineRule="exact"/>
        <w:ind w:left="1061"/>
        <w:rPr>
          <w:szCs w:val="22"/>
          <w:lang w:eastAsia="ru-RU" w:bidi="ru-RU"/>
        </w:rPr>
      </w:pPr>
      <w:r w:rsidRPr="00A622AA">
        <w:rPr>
          <w:b/>
          <w:szCs w:val="22"/>
          <w:lang w:eastAsia="ru-RU" w:bidi="ru-RU"/>
        </w:rPr>
        <w:t>Строение и развитие Вселенной.</w:t>
      </w:r>
      <w:r w:rsidRPr="00A622AA">
        <w:rPr>
          <w:b/>
          <w:szCs w:val="22"/>
          <w:u w:val="single"/>
          <w:lang w:eastAsia="ru-RU" w:bidi="ru-RU"/>
        </w:rPr>
        <w:t xml:space="preserve"> </w:t>
      </w:r>
      <w:r w:rsidRPr="00A622AA">
        <w:rPr>
          <w:szCs w:val="22"/>
          <w:u w:val="single"/>
          <w:lang w:eastAsia="ru-RU" w:bidi="ru-RU"/>
        </w:rPr>
        <w:t>Наша звездная система — Галактика. Другие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галактики. Бесконечность Вселенной. Понятие о космологии.</w:t>
      </w:r>
      <w:r w:rsidRPr="00A622AA">
        <w:rPr>
          <w:lang w:eastAsia="ru-RU" w:bidi="ru-RU"/>
        </w:rPr>
        <w:t xml:space="preserve"> Расширяющаяся Вселенная. Модель горячей Вселенной. Строение и происхождение Галактик.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ind w:left="1061"/>
        <w:outlineLvl w:val="0"/>
        <w:rPr>
          <w:bCs/>
          <w:lang w:eastAsia="ru-RU" w:bidi="ru-RU"/>
        </w:rPr>
      </w:pPr>
      <w:r w:rsidRPr="00A622AA">
        <w:rPr>
          <w:b/>
          <w:bCs/>
          <w:lang w:eastAsia="ru-RU" w:bidi="ru-RU"/>
        </w:rPr>
        <w:t>Эволюция звезд. Гипотеза происхождения Солнечной системы.</w:t>
      </w:r>
      <w:r w:rsidRPr="00A622AA">
        <w:rPr>
          <w:b/>
          <w:bCs/>
          <w:u w:val="single"/>
          <w:lang w:eastAsia="ru-RU" w:bidi="ru-RU"/>
        </w:rPr>
        <w:t xml:space="preserve"> </w:t>
      </w:r>
      <w:r w:rsidRPr="00A622AA">
        <w:rPr>
          <w:bCs/>
          <w:u w:val="single"/>
          <w:lang w:eastAsia="ru-RU" w:bidi="ru-RU"/>
        </w:rPr>
        <w:t>Термоядерный</w:t>
      </w:r>
    </w:p>
    <w:p w:rsidR="00A622AA" w:rsidRPr="00A622AA" w:rsidRDefault="00A622AA" w:rsidP="00A622AA">
      <w:pPr>
        <w:widowControl w:val="0"/>
        <w:autoSpaceDE w:val="0"/>
        <w:autoSpaceDN w:val="0"/>
        <w:ind w:left="354"/>
        <w:rPr>
          <w:lang w:eastAsia="ru-RU" w:bidi="ru-RU"/>
        </w:rPr>
      </w:pPr>
      <w:r w:rsidRPr="00A622AA">
        <w:rPr>
          <w:spacing w:val="-60"/>
          <w:u w:val="single"/>
          <w:lang w:eastAsia="ru-RU" w:bidi="ru-RU"/>
        </w:rPr>
        <w:t xml:space="preserve"> </w:t>
      </w:r>
      <w:r w:rsidRPr="00A622AA">
        <w:rPr>
          <w:u w:val="single"/>
          <w:lang w:eastAsia="ru-RU" w:bidi="ru-RU"/>
        </w:rPr>
        <w:t>синтез. Проблема термоядерной энергетики. Энергия Солнца и звезд.</w:t>
      </w:r>
      <w:r w:rsidRPr="00A622AA">
        <w:rPr>
          <w:lang w:eastAsia="ru-RU" w:bidi="ru-RU"/>
        </w:rPr>
        <w:t xml:space="preserve"> Эволюция звезд. Происхождение Солнечной</w:t>
      </w:r>
      <w:r w:rsidRPr="00A622AA">
        <w:rPr>
          <w:spacing w:val="-2"/>
          <w:lang w:eastAsia="ru-RU" w:bidi="ru-RU"/>
        </w:rPr>
        <w:t xml:space="preserve"> </w:t>
      </w:r>
      <w:r w:rsidRPr="00A622AA">
        <w:rPr>
          <w:lang w:eastAsia="ru-RU" w:bidi="ru-RU"/>
        </w:rPr>
        <w:t>системы.</w:t>
      </w:r>
    </w:p>
    <w:p w:rsidR="00A622AA" w:rsidRPr="00A622AA" w:rsidRDefault="00A622AA" w:rsidP="00A622AA">
      <w:pPr>
        <w:widowControl w:val="0"/>
        <w:autoSpaceDE w:val="0"/>
        <w:autoSpaceDN w:val="0"/>
        <w:spacing w:before="4"/>
        <w:ind w:left="1061"/>
        <w:rPr>
          <w:b/>
          <w:szCs w:val="22"/>
          <w:lang w:eastAsia="ru-RU" w:bidi="ru-RU"/>
        </w:rPr>
      </w:pPr>
      <w:r w:rsidRPr="00A622AA">
        <w:rPr>
          <w:spacing w:val="-60"/>
          <w:szCs w:val="22"/>
          <w:u w:val="thick"/>
          <w:lang w:eastAsia="ru-RU" w:bidi="ru-RU"/>
        </w:rPr>
        <w:t xml:space="preserve"> </w:t>
      </w:r>
      <w:r w:rsidRPr="00A622AA">
        <w:rPr>
          <w:b/>
          <w:szCs w:val="22"/>
          <w:u w:val="thick"/>
          <w:lang w:eastAsia="ru-RU" w:bidi="ru-RU"/>
        </w:rPr>
        <w:t>Дифференцированный</w:t>
      </w:r>
      <w:r w:rsidRPr="00A622AA">
        <w:rPr>
          <w:b/>
          <w:spacing w:val="-7"/>
          <w:szCs w:val="22"/>
          <w:u w:val="thick"/>
          <w:lang w:eastAsia="ru-RU" w:bidi="ru-RU"/>
        </w:rPr>
        <w:t xml:space="preserve"> </w:t>
      </w:r>
      <w:r w:rsidRPr="00A622AA">
        <w:rPr>
          <w:b/>
          <w:szCs w:val="22"/>
          <w:u w:val="thick"/>
          <w:lang w:eastAsia="ru-RU" w:bidi="ru-RU"/>
        </w:rPr>
        <w:t>зачет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line="274" w:lineRule="exact"/>
        <w:ind w:left="1061"/>
        <w:outlineLvl w:val="1"/>
        <w:rPr>
          <w:b/>
          <w:bCs/>
          <w:i/>
          <w:lang w:eastAsia="ru-RU" w:bidi="ru-RU"/>
        </w:rPr>
      </w:pPr>
      <w:r w:rsidRPr="00A622AA">
        <w:rPr>
          <w:b/>
          <w:bCs/>
          <w:i/>
          <w:lang w:eastAsia="ru-RU" w:bidi="ru-RU"/>
        </w:rPr>
        <w:t>Демонстрации</w:t>
      </w:r>
    </w:p>
    <w:p w:rsidR="00A622AA" w:rsidRPr="00A622AA" w:rsidRDefault="00A622AA" w:rsidP="00A622AA">
      <w:pPr>
        <w:widowControl w:val="0"/>
        <w:autoSpaceDE w:val="0"/>
        <w:autoSpaceDN w:val="0"/>
        <w:spacing w:line="274" w:lineRule="exact"/>
        <w:ind w:left="1061"/>
        <w:rPr>
          <w:lang w:eastAsia="ru-RU" w:bidi="ru-RU"/>
        </w:rPr>
      </w:pPr>
      <w:r w:rsidRPr="00A622AA">
        <w:rPr>
          <w:lang w:eastAsia="ru-RU" w:bidi="ru-RU"/>
        </w:rPr>
        <w:t>Солнечная система (модель).</w:t>
      </w:r>
    </w:p>
    <w:p w:rsidR="00A622AA" w:rsidRPr="00A622AA" w:rsidRDefault="00A622AA" w:rsidP="00A622AA">
      <w:pPr>
        <w:widowControl w:val="0"/>
        <w:autoSpaceDE w:val="0"/>
        <w:autoSpaceDN w:val="0"/>
        <w:ind w:left="1061" w:right="3349"/>
        <w:rPr>
          <w:lang w:eastAsia="ru-RU" w:bidi="ru-RU"/>
        </w:rPr>
      </w:pPr>
      <w:r w:rsidRPr="00A622AA">
        <w:rPr>
          <w:lang w:eastAsia="ru-RU" w:bidi="ru-RU"/>
        </w:rPr>
        <w:t>Фотографии планет, сделанные с космических зондов. Карта Луны и планет.</w:t>
      </w:r>
    </w:p>
    <w:p w:rsidR="00A622AA" w:rsidRPr="00A622AA" w:rsidRDefault="00A622AA" w:rsidP="00A622AA">
      <w:pPr>
        <w:widowControl w:val="0"/>
        <w:autoSpaceDE w:val="0"/>
        <w:autoSpaceDN w:val="0"/>
        <w:ind w:left="1061"/>
        <w:rPr>
          <w:lang w:eastAsia="ru-RU" w:bidi="ru-RU"/>
        </w:rPr>
      </w:pPr>
      <w:r w:rsidRPr="00A622AA">
        <w:rPr>
          <w:lang w:eastAsia="ru-RU" w:bidi="ru-RU"/>
        </w:rPr>
        <w:t>Строение и эволюция Вселенной.</w:t>
      </w:r>
    </w:p>
    <w:p w:rsidR="00A622AA" w:rsidRPr="00A622AA" w:rsidRDefault="00A622AA" w:rsidP="00A622AA">
      <w:pPr>
        <w:widowControl w:val="0"/>
        <w:autoSpaceDE w:val="0"/>
        <w:autoSpaceDN w:val="0"/>
        <w:rPr>
          <w:sz w:val="26"/>
          <w:lang w:eastAsia="ru-RU" w:bidi="ru-RU"/>
        </w:rPr>
      </w:pPr>
    </w:p>
    <w:p w:rsidR="00A622AA" w:rsidRPr="00A622AA" w:rsidRDefault="00A622AA" w:rsidP="00A622AA">
      <w:pPr>
        <w:widowControl w:val="0"/>
        <w:autoSpaceDE w:val="0"/>
        <w:autoSpaceDN w:val="0"/>
        <w:spacing w:before="4"/>
        <w:rPr>
          <w:sz w:val="22"/>
          <w:lang w:eastAsia="ru-RU" w:bidi="ru-RU"/>
        </w:rPr>
      </w:pPr>
    </w:p>
    <w:p w:rsidR="00A622AA" w:rsidRPr="00A622AA" w:rsidRDefault="00A622AA" w:rsidP="00A622AA">
      <w:pPr>
        <w:widowControl w:val="0"/>
        <w:numPr>
          <w:ilvl w:val="0"/>
          <w:numId w:val="15"/>
        </w:numPr>
        <w:autoSpaceDE w:val="0"/>
        <w:autoSpaceDN w:val="0"/>
        <w:spacing w:line="274" w:lineRule="exact"/>
        <w:ind w:left="1121"/>
        <w:outlineLvl w:val="0"/>
        <w:rPr>
          <w:b/>
          <w:bCs/>
          <w:lang w:eastAsia="ru-RU" w:bidi="ru-RU"/>
        </w:rPr>
      </w:pPr>
      <w:r w:rsidRPr="00A622AA">
        <w:rPr>
          <w:b/>
          <w:bCs/>
          <w:lang w:eastAsia="ru-RU" w:bidi="ru-RU"/>
        </w:rPr>
        <w:t xml:space="preserve">ТЕМЫ РЕФЕРАТОВ (ДОКЛАДОВ), </w:t>
      </w:r>
      <w:proofErr w:type="gramStart"/>
      <w:r w:rsidRPr="00A622AA">
        <w:rPr>
          <w:b/>
          <w:bCs/>
          <w:lang w:eastAsia="ru-RU" w:bidi="ru-RU"/>
        </w:rPr>
        <w:t>ИНДИВИДУАЛЬНЫХ ПРОЕКТОВ</w:t>
      </w:r>
      <w:proofErr w:type="gramEnd"/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line="274" w:lineRule="exact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Александр Григорьевич Столетов — русский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физик.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Александр Степанович Попов — русский ученый, изобретатель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радио.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1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Альтернативная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энергетика.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Акустические свойства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полупроводников.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Андре Мари Ампер — основоположник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электродинамики.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Асинхронный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двигатель.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Астероиды.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Астрономия наших</w:t>
      </w:r>
      <w:r w:rsidRPr="00A622AA">
        <w:rPr>
          <w:spacing w:val="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дней.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Атомная физика. Изотопы. Применение радиоактивных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изотопов.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Бесконтактные методы контроля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температуры.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lastRenderedPageBreak/>
        <w:t>Биполярные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транзисторы.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Борис Семенович Якоби — физик и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изобретатель.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Величайшие открытия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физики.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Виды электрических разрядов. Электрические разряды на службе</w:t>
      </w:r>
      <w:r w:rsidRPr="00A622AA">
        <w:rPr>
          <w:spacing w:val="-9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человека.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Влияние дефектов на физические свойства</w:t>
      </w:r>
      <w:r w:rsidRPr="00A622AA">
        <w:rPr>
          <w:spacing w:val="-7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кристаллов.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Вселенная и темная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материя.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Галилео Галилей — основатель точного естествознания.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Голография и ее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применение.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Движение тела переменной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массы.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Дифракция в нашей</w:t>
      </w:r>
      <w:r w:rsidRPr="00A622AA">
        <w:rPr>
          <w:spacing w:val="-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жизни.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1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Жидкие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кристаллы.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Законы Кирхгофа для электрической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цепи.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Законы сохранения в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механике.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Значение открытий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Галилея.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Игорь Васильевич Курчатов — физик, организатор атомной науки и</w:t>
      </w:r>
      <w:r w:rsidRPr="00A622AA">
        <w:rPr>
          <w:spacing w:val="-9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техники.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Исаак Ньютон — создатель классической физики.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Использование электроэнергии в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транспорте.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Классификация и характеристики элементарных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частиц.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64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Конструкционная прочность материала и ее связь со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структурой.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Конструкция и виды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лазеров.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Криоэлектроника (микроэлектроника и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холод).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Лазерные технологии и их</w:t>
      </w:r>
      <w:r w:rsidRPr="00A622AA">
        <w:rPr>
          <w:spacing w:val="-8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использование.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Леонардо да Винчи — ученый и изобретатель.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right="120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Магнитные измерения (принципы построения приборов, способы измерения магнитного потока, магнитной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индукции).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Майкл Фарадей — создатель учения об электромагнитном поле.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line="275" w:lineRule="exact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Макс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Планк.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line="275" w:lineRule="exact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Метод меченых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атомов.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Методы наблюдения и регистрации радиоактивных излучений и</w:t>
      </w:r>
      <w:r w:rsidRPr="00A622AA">
        <w:rPr>
          <w:spacing w:val="-1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частиц.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Методы определения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плотности.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Михаил Васильевич Ломоносов — ученый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энциклопедист.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Модели атома. Опыт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Резерфорда.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Молекулярно-кинетическая теория идеальных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газов.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Молния — газовый разряд в природных</w:t>
      </w:r>
      <w:r w:rsidRPr="00A622AA">
        <w:rPr>
          <w:spacing w:val="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условиях.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1"/>
        <w:ind w:right="122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Нанотехнология</w:t>
      </w:r>
      <w:proofErr w:type="spellEnd"/>
      <w:r w:rsidRPr="00A622AA">
        <w:rPr>
          <w:szCs w:val="22"/>
          <w:lang w:eastAsia="ru-RU" w:bidi="ru-RU"/>
        </w:rPr>
        <w:t xml:space="preserve"> — междисциплинарная область фундаментальной и прикладной науки и техники.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Никола Тесла: жизнь и необычайные</w:t>
      </w:r>
      <w:r w:rsidRPr="00A622AA">
        <w:rPr>
          <w:spacing w:val="-8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открытия.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Николай Коперник — создатель гелиоцентрической системы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мира.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Нильс Бор — один из создателей современной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физики.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Нуклеосинтез</w:t>
      </w:r>
      <w:proofErr w:type="spellEnd"/>
      <w:r w:rsidRPr="00A622AA">
        <w:rPr>
          <w:szCs w:val="22"/>
          <w:lang w:eastAsia="ru-RU" w:bidi="ru-RU"/>
        </w:rPr>
        <w:t xml:space="preserve"> во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Вселенной.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Объяснение фотосинтеза с точки зрения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физики.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Оптические явления в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природе.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Открытие и применение высокотемпературной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сверхпроводимости.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Переменный электрический ток и его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применение.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Плазма — четвертое состояние</w:t>
      </w:r>
      <w:r w:rsidRPr="00A622AA">
        <w:rPr>
          <w:spacing w:val="-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вещества.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Планеты Солнечной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системы.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Полупроводниковые датчики</w:t>
      </w:r>
      <w:r w:rsidRPr="00A622AA">
        <w:rPr>
          <w:spacing w:val="-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температуры.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1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Применение жидких кристаллов в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промышленности.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Применение ядерных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реакторов.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Природа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ферромагнетизма.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Проблемы экологии, связанные с использованием тепловых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машин.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Производство, передача и использование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электроэнергии.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lastRenderedPageBreak/>
        <w:t>Происхождение Солнечной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системы.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Пьезоэлектрический эффект его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применение.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Развитие сре</w:t>
      </w:r>
      <w:proofErr w:type="gramStart"/>
      <w:r w:rsidRPr="00A622AA">
        <w:rPr>
          <w:szCs w:val="22"/>
          <w:lang w:eastAsia="ru-RU" w:bidi="ru-RU"/>
        </w:rPr>
        <w:t>дств св</w:t>
      </w:r>
      <w:proofErr w:type="gramEnd"/>
      <w:r w:rsidRPr="00A622AA">
        <w:rPr>
          <w:szCs w:val="22"/>
          <w:lang w:eastAsia="ru-RU" w:bidi="ru-RU"/>
        </w:rPr>
        <w:t>язи и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радио.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Реактивные двигатели и основы работы тепловой</w:t>
      </w:r>
      <w:r w:rsidRPr="00A622AA">
        <w:rPr>
          <w:spacing w:val="-6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машины.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Реликтовое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излучение.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Рентгеновские лучи. История открытия.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Применение.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Рождение и эволюция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звезд.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 xml:space="preserve">Роль </w:t>
      </w:r>
      <w:proofErr w:type="spellStart"/>
      <w:r w:rsidRPr="00A622AA">
        <w:rPr>
          <w:szCs w:val="22"/>
          <w:lang w:eastAsia="ru-RU" w:bidi="ru-RU"/>
        </w:rPr>
        <w:t>К.Э.Циолковского</w:t>
      </w:r>
      <w:proofErr w:type="spellEnd"/>
      <w:r w:rsidRPr="00A622AA">
        <w:rPr>
          <w:szCs w:val="22"/>
          <w:lang w:eastAsia="ru-RU" w:bidi="ru-RU"/>
        </w:rPr>
        <w:t xml:space="preserve"> в развитии</w:t>
      </w:r>
      <w:r w:rsidRPr="00A622AA">
        <w:rPr>
          <w:spacing w:val="-7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космонавтики.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Свет — электромагнитная волна.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1"/>
        <w:ind w:right="118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Сергей Павлович Королев — конструктор и организатор производства ракетн</w:t>
      </w:r>
      <w:proofErr w:type="gramStart"/>
      <w:r w:rsidRPr="00A622AA">
        <w:rPr>
          <w:szCs w:val="22"/>
          <w:lang w:eastAsia="ru-RU" w:bidi="ru-RU"/>
        </w:rPr>
        <w:t>о-</w:t>
      </w:r>
      <w:proofErr w:type="gramEnd"/>
      <w:r w:rsidRPr="00A622AA">
        <w:rPr>
          <w:szCs w:val="22"/>
          <w:lang w:eastAsia="ru-RU" w:bidi="ru-RU"/>
        </w:rPr>
        <w:t xml:space="preserve"> космической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техники.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Силы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трения.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Современная спутниковая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связь.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Современная физическая картина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мира.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Современные средства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связи.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Солнце — источник жизни на</w:t>
      </w:r>
      <w:r w:rsidRPr="00A622AA">
        <w:rPr>
          <w:spacing w:val="-5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Земле.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Трансформаторы.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before="64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Ультразвук (получение, свойства,</w:t>
      </w:r>
      <w:r w:rsidRPr="00A622AA">
        <w:rPr>
          <w:spacing w:val="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применение).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Управляемый термоядерный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синтез.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Ускорители заряженных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частиц.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Физика и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музыка.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Физические свойства</w:t>
      </w:r>
      <w:r w:rsidRPr="00A622AA">
        <w:rPr>
          <w:spacing w:val="-4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атмосферы.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Фотоэлементы.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Фотоэффект. Применение явления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фотоэффекта.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proofErr w:type="spellStart"/>
      <w:r w:rsidRPr="00A622AA">
        <w:rPr>
          <w:szCs w:val="22"/>
          <w:lang w:eastAsia="ru-RU" w:bidi="ru-RU"/>
        </w:rPr>
        <w:t>Ханс</w:t>
      </w:r>
      <w:proofErr w:type="spellEnd"/>
      <w:r w:rsidRPr="00A622AA">
        <w:rPr>
          <w:szCs w:val="22"/>
          <w:lang w:eastAsia="ru-RU" w:bidi="ru-RU"/>
        </w:rPr>
        <w:t xml:space="preserve"> </w:t>
      </w:r>
      <w:proofErr w:type="spellStart"/>
      <w:r w:rsidRPr="00A622AA">
        <w:rPr>
          <w:szCs w:val="22"/>
          <w:lang w:eastAsia="ru-RU" w:bidi="ru-RU"/>
        </w:rPr>
        <w:t>Кристиан</w:t>
      </w:r>
      <w:proofErr w:type="spellEnd"/>
      <w:r w:rsidRPr="00A622AA">
        <w:rPr>
          <w:szCs w:val="22"/>
          <w:lang w:eastAsia="ru-RU" w:bidi="ru-RU"/>
        </w:rPr>
        <w:t xml:space="preserve"> Эрстед — основоположник</w:t>
      </w:r>
      <w:r w:rsidRPr="00A622AA">
        <w:rPr>
          <w:spacing w:val="-2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электромагнетизма.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line="275" w:lineRule="exact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Черные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дыры.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spacing w:line="275" w:lineRule="exact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Шкала электромагнитных</w:t>
      </w:r>
      <w:r w:rsidRPr="00A622AA">
        <w:rPr>
          <w:spacing w:val="-1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волн.</w:t>
      </w:r>
    </w:p>
    <w:p w:rsidR="00A622AA" w:rsidRP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Экологические проблемы и возможные пути их решения.</w:t>
      </w:r>
    </w:p>
    <w:p w:rsidR="00A622AA" w:rsidRDefault="00A622AA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r w:rsidRPr="00A622AA">
        <w:rPr>
          <w:szCs w:val="22"/>
          <w:lang w:eastAsia="ru-RU" w:bidi="ru-RU"/>
        </w:rPr>
        <w:t>Электронная проводимость металлов.</w:t>
      </w:r>
      <w:r w:rsidRPr="00A622AA">
        <w:rPr>
          <w:spacing w:val="-3"/>
          <w:szCs w:val="22"/>
          <w:lang w:eastAsia="ru-RU" w:bidi="ru-RU"/>
        </w:rPr>
        <w:t xml:space="preserve"> </w:t>
      </w:r>
      <w:r w:rsidRPr="00A622AA">
        <w:rPr>
          <w:szCs w:val="22"/>
          <w:lang w:eastAsia="ru-RU" w:bidi="ru-RU"/>
        </w:rPr>
        <w:t>Сверхпроводимость.</w:t>
      </w:r>
    </w:p>
    <w:p w:rsidR="003B5032" w:rsidRDefault="003B5032" w:rsidP="00A622AA">
      <w:pPr>
        <w:widowControl w:val="0"/>
        <w:numPr>
          <w:ilvl w:val="0"/>
          <w:numId w:val="15"/>
        </w:numPr>
        <w:tabs>
          <w:tab w:val="left" w:pos="638"/>
        </w:tabs>
        <w:autoSpaceDE w:val="0"/>
        <w:autoSpaceDN w:val="0"/>
        <w:ind w:left="637"/>
        <w:rPr>
          <w:szCs w:val="22"/>
          <w:lang w:eastAsia="ru-RU" w:bidi="ru-RU"/>
        </w:rPr>
      </w:pPr>
      <w:proofErr w:type="spellStart"/>
      <w:r w:rsidRPr="003B5032">
        <w:rPr>
          <w:szCs w:val="22"/>
          <w:lang w:eastAsia="ru-RU" w:bidi="ru-RU"/>
        </w:rPr>
        <w:t>Эмилий</w:t>
      </w:r>
      <w:proofErr w:type="spellEnd"/>
      <w:r w:rsidRPr="003B5032">
        <w:rPr>
          <w:szCs w:val="22"/>
          <w:lang w:eastAsia="ru-RU" w:bidi="ru-RU"/>
        </w:rPr>
        <w:t xml:space="preserve"> </w:t>
      </w:r>
      <w:proofErr w:type="spellStart"/>
      <w:r w:rsidRPr="003B5032">
        <w:rPr>
          <w:szCs w:val="22"/>
          <w:lang w:eastAsia="ru-RU" w:bidi="ru-RU"/>
        </w:rPr>
        <w:t>Христианович</w:t>
      </w:r>
      <w:proofErr w:type="spellEnd"/>
      <w:r w:rsidRPr="003B5032">
        <w:rPr>
          <w:szCs w:val="22"/>
          <w:lang w:eastAsia="ru-RU" w:bidi="ru-RU"/>
        </w:rPr>
        <w:t xml:space="preserve"> </w:t>
      </w:r>
      <w:proofErr w:type="spellStart"/>
      <w:r w:rsidRPr="003B5032">
        <w:rPr>
          <w:szCs w:val="22"/>
          <w:lang w:eastAsia="ru-RU" w:bidi="ru-RU"/>
        </w:rPr>
        <w:t>Ленц</w:t>
      </w:r>
      <w:proofErr w:type="spellEnd"/>
      <w:r w:rsidRPr="003B5032">
        <w:rPr>
          <w:szCs w:val="22"/>
          <w:lang w:eastAsia="ru-RU" w:bidi="ru-RU"/>
        </w:rPr>
        <w:t xml:space="preserve"> — русский</w:t>
      </w:r>
      <w:r w:rsidRPr="003B5032">
        <w:rPr>
          <w:spacing w:val="-2"/>
          <w:szCs w:val="22"/>
          <w:lang w:eastAsia="ru-RU" w:bidi="ru-RU"/>
        </w:rPr>
        <w:t xml:space="preserve"> </w:t>
      </w:r>
      <w:r w:rsidRPr="003B5032">
        <w:rPr>
          <w:szCs w:val="22"/>
          <w:lang w:eastAsia="ru-RU" w:bidi="ru-RU"/>
        </w:rPr>
        <w:t>физик</w:t>
      </w:r>
    </w:p>
    <w:p w:rsidR="0099021E" w:rsidRPr="003E47DE" w:rsidRDefault="003B5032" w:rsidP="003B5032">
      <w:pPr>
        <w:spacing w:line="23" w:lineRule="atLeast"/>
        <w:jc w:val="both"/>
        <w:sectPr w:rsidR="0099021E" w:rsidRPr="003E47DE" w:rsidSect="000C0250">
          <w:footerReference w:type="default" r:id="rId11"/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360"/>
        </w:sectPr>
      </w:pPr>
      <w:r>
        <w:rPr>
          <w:szCs w:val="22"/>
          <w:lang w:eastAsia="ru-RU" w:bidi="ru-RU"/>
        </w:rPr>
        <w:t xml:space="preserve">     . </w:t>
      </w:r>
      <w:r w:rsidR="00A622AA" w:rsidRPr="00A622AA">
        <w:rPr>
          <w:szCs w:val="22"/>
          <w:lang w:eastAsia="ru-RU" w:bidi="ru-RU"/>
        </w:rPr>
        <w:t>.</w:t>
      </w:r>
    </w:p>
    <w:p w:rsidR="00803FB0" w:rsidRDefault="00F3166A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30" w:name="_Toc84595591"/>
      <w:bookmarkStart w:id="31" w:name="_Toc84595934"/>
      <w:bookmarkStart w:id="32" w:name="_Toc90375762"/>
      <w:bookmarkStart w:id="33" w:name="_Toc92887784"/>
      <w:r w:rsidRPr="003E47DE">
        <w:rPr>
          <w:rFonts w:ascii="Times New Roman" w:hAnsi="Times New Roman"/>
          <w:sz w:val="24"/>
          <w:szCs w:val="24"/>
          <w:lang w:val="ru-RU"/>
        </w:rPr>
        <w:lastRenderedPageBreak/>
        <w:t>3</w:t>
      </w:r>
      <w:r w:rsidR="009A6E74" w:rsidRPr="003E47DE">
        <w:rPr>
          <w:rFonts w:ascii="Times New Roman" w:hAnsi="Times New Roman"/>
          <w:sz w:val="24"/>
          <w:szCs w:val="24"/>
        </w:rPr>
        <w:t xml:space="preserve">. СТРУКТУРА И СОДЕРЖАНИЕ </w:t>
      </w:r>
      <w:r w:rsidR="005B52E1" w:rsidRPr="003E47DE">
        <w:rPr>
          <w:rFonts w:ascii="Times New Roman" w:hAnsi="Times New Roman"/>
          <w:sz w:val="24"/>
          <w:szCs w:val="24"/>
        </w:rPr>
        <w:t>УЧЕБНОГО ПРЕДМЕТА</w:t>
      </w:r>
      <w:bookmarkEnd w:id="30"/>
      <w:bookmarkEnd w:id="31"/>
      <w:bookmarkEnd w:id="32"/>
      <w:bookmarkEnd w:id="33"/>
    </w:p>
    <w:p w:rsidR="0018191F" w:rsidRPr="0018191F" w:rsidRDefault="0018191F" w:rsidP="0018191F"/>
    <w:p w:rsidR="00803FB0" w:rsidRDefault="00F3166A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34" w:name="_Toc84595592"/>
      <w:bookmarkStart w:id="35" w:name="_Toc84595935"/>
      <w:bookmarkStart w:id="36" w:name="_Toc90375763"/>
      <w:bookmarkStart w:id="37" w:name="_Toc92887785"/>
      <w:r w:rsidRPr="003E47DE">
        <w:rPr>
          <w:rFonts w:ascii="Times New Roman" w:hAnsi="Times New Roman"/>
          <w:sz w:val="24"/>
          <w:szCs w:val="24"/>
        </w:rPr>
        <w:t>3</w:t>
      </w:r>
      <w:r w:rsidR="009A6E74" w:rsidRPr="003E47DE">
        <w:rPr>
          <w:rFonts w:ascii="Times New Roman" w:hAnsi="Times New Roman"/>
          <w:sz w:val="24"/>
          <w:szCs w:val="24"/>
        </w:rPr>
        <w:t xml:space="preserve">.1. Объем </w:t>
      </w:r>
      <w:r w:rsidR="005B52E1" w:rsidRPr="003E47DE">
        <w:rPr>
          <w:rFonts w:ascii="Times New Roman" w:hAnsi="Times New Roman"/>
          <w:sz w:val="24"/>
          <w:szCs w:val="24"/>
        </w:rPr>
        <w:t>учебного предмета</w:t>
      </w:r>
      <w:r w:rsidR="009A6E74" w:rsidRPr="003E47DE">
        <w:rPr>
          <w:rFonts w:ascii="Times New Roman" w:hAnsi="Times New Roman"/>
          <w:sz w:val="24"/>
          <w:szCs w:val="24"/>
        </w:rPr>
        <w:t xml:space="preserve"> и виды учебной работы</w:t>
      </w:r>
      <w:bookmarkEnd w:id="34"/>
      <w:bookmarkEnd w:id="35"/>
      <w:bookmarkEnd w:id="36"/>
      <w:bookmarkEnd w:id="37"/>
    </w:p>
    <w:p w:rsidR="0018191F" w:rsidRPr="0018191F" w:rsidRDefault="0018191F" w:rsidP="0018191F"/>
    <w:tbl>
      <w:tblPr>
        <w:tblW w:w="921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268"/>
      </w:tblGrid>
      <w:tr w:rsidR="003C11F1" w:rsidRPr="003E47DE" w:rsidTr="0099021E">
        <w:trPr>
          <w:trHeight w:val="460"/>
        </w:trPr>
        <w:tc>
          <w:tcPr>
            <w:tcW w:w="6946" w:type="dxa"/>
            <w:shd w:val="clear" w:color="auto" w:fill="auto"/>
          </w:tcPr>
          <w:p w:rsidR="003C11F1" w:rsidRPr="003E47DE" w:rsidRDefault="003C11F1" w:rsidP="003E47DE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3E47DE">
              <w:rPr>
                <w:rFonts w:eastAsiaTheme="minorHAnsi"/>
                <w:b/>
                <w:lang w:eastAsia="en-US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:rsidR="003C11F1" w:rsidRPr="003E47DE" w:rsidRDefault="003C11F1" w:rsidP="003E47DE">
            <w:pPr>
              <w:spacing w:line="23" w:lineRule="atLeast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3E47DE">
              <w:rPr>
                <w:rFonts w:eastAsiaTheme="minorHAnsi"/>
                <w:b/>
                <w:i/>
                <w:iCs/>
                <w:lang w:eastAsia="en-US"/>
              </w:rPr>
              <w:t>Объем часов</w:t>
            </w:r>
          </w:p>
        </w:tc>
      </w:tr>
      <w:tr w:rsidR="003C11F1" w:rsidRPr="003E47DE" w:rsidTr="0099021E">
        <w:tc>
          <w:tcPr>
            <w:tcW w:w="6946" w:type="dxa"/>
            <w:shd w:val="clear" w:color="auto" w:fill="auto"/>
          </w:tcPr>
          <w:p w:rsidR="003C11F1" w:rsidRPr="003E47DE" w:rsidRDefault="00831A15" w:rsidP="003E47DE">
            <w:pPr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3E47DE">
              <w:rPr>
                <w:rFonts w:eastAsiaTheme="minorHAnsi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3C11F1" w:rsidRPr="003E47DE" w:rsidRDefault="0018191F" w:rsidP="003E47DE">
            <w:pPr>
              <w:spacing w:line="23" w:lineRule="atLeast"/>
              <w:ind w:firstLine="720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144</w:t>
            </w:r>
          </w:p>
        </w:tc>
      </w:tr>
      <w:tr w:rsidR="00831A15" w:rsidRPr="003E47DE" w:rsidTr="0099021E">
        <w:tc>
          <w:tcPr>
            <w:tcW w:w="6946" w:type="dxa"/>
            <w:shd w:val="clear" w:color="auto" w:fill="auto"/>
          </w:tcPr>
          <w:p w:rsidR="00831A15" w:rsidRPr="003E47DE" w:rsidRDefault="00831A15" w:rsidP="003E47DE">
            <w:pPr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3E47DE">
              <w:rPr>
                <w:rFonts w:eastAsiaTheme="minorHAnsi"/>
                <w:b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3E47DE">
              <w:rPr>
                <w:rFonts w:eastAsiaTheme="minorHAnsi"/>
                <w:b/>
                <w:lang w:eastAsia="en-US"/>
              </w:rPr>
              <w:t>обучающегося</w:t>
            </w:r>
            <w:proofErr w:type="gramEnd"/>
            <w:r w:rsidRPr="003E47DE">
              <w:rPr>
                <w:rFonts w:eastAsiaTheme="minorHAnsi"/>
                <w:b/>
                <w:lang w:eastAsia="en-US"/>
              </w:rPr>
              <w:t xml:space="preserve"> во взаимодействии с</w:t>
            </w:r>
            <w:r w:rsidR="00681268" w:rsidRPr="003E47DE">
              <w:rPr>
                <w:rFonts w:eastAsiaTheme="minorHAnsi"/>
                <w:b/>
                <w:lang w:eastAsia="en-US"/>
              </w:rPr>
              <w:t xml:space="preserve"> преподавателем</w:t>
            </w:r>
          </w:p>
        </w:tc>
        <w:tc>
          <w:tcPr>
            <w:tcW w:w="2268" w:type="dxa"/>
            <w:shd w:val="clear" w:color="auto" w:fill="auto"/>
          </w:tcPr>
          <w:p w:rsidR="00831A15" w:rsidRPr="003E47DE" w:rsidRDefault="0018191F" w:rsidP="003E47DE">
            <w:pPr>
              <w:spacing w:line="23" w:lineRule="atLeast"/>
              <w:ind w:firstLine="720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97</w:t>
            </w:r>
          </w:p>
        </w:tc>
      </w:tr>
      <w:tr w:rsidR="003C11F1" w:rsidRPr="003E47DE" w:rsidTr="0099021E">
        <w:tc>
          <w:tcPr>
            <w:tcW w:w="6946" w:type="dxa"/>
            <w:shd w:val="clear" w:color="auto" w:fill="auto"/>
          </w:tcPr>
          <w:p w:rsidR="003C11F1" w:rsidRPr="003E47DE" w:rsidRDefault="003C11F1" w:rsidP="003E47DE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3E47DE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3C11F1" w:rsidRPr="003E47DE" w:rsidRDefault="003C11F1" w:rsidP="003E47DE">
            <w:pPr>
              <w:spacing w:line="23" w:lineRule="atLeast"/>
              <w:ind w:firstLine="72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</w:tr>
      <w:tr w:rsidR="003C11F1" w:rsidRPr="003E47DE" w:rsidTr="0099021E">
        <w:tc>
          <w:tcPr>
            <w:tcW w:w="6946" w:type="dxa"/>
            <w:shd w:val="clear" w:color="auto" w:fill="auto"/>
          </w:tcPr>
          <w:p w:rsidR="003C11F1" w:rsidRPr="003E47DE" w:rsidRDefault="003C11F1" w:rsidP="003E47DE">
            <w:pPr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3E47DE">
              <w:rPr>
                <w:rFonts w:eastAsiaTheme="minorHAnsi"/>
                <w:lang w:eastAsia="en-US"/>
              </w:rPr>
              <w:t>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3C11F1" w:rsidRPr="003E47DE" w:rsidRDefault="0018191F" w:rsidP="003E47DE">
            <w:pPr>
              <w:spacing w:line="23" w:lineRule="atLeast"/>
              <w:ind w:firstLine="720"/>
              <w:jc w:val="both"/>
              <w:rPr>
                <w:rFonts w:eastAsiaTheme="minorHAnsi"/>
                <w:i/>
                <w:iCs/>
                <w:lang w:eastAsia="en-US"/>
              </w:rPr>
            </w:pPr>
            <w:r>
              <w:rPr>
                <w:rFonts w:eastAsiaTheme="minorHAnsi"/>
                <w:i/>
                <w:iCs/>
                <w:lang w:eastAsia="en-US"/>
              </w:rPr>
              <w:t>23</w:t>
            </w:r>
          </w:p>
        </w:tc>
      </w:tr>
      <w:tr w:rsidR="0018191F" w:rsidRPr="003E47DE" w:rsidTr="0099021E">
        <w:tc>
          <w:tcPr>
            <w:tcW w:w="6946" w:type="dxa"/>
            <w:shd w:val="clear" w:color="auto" w:fill="auto"/>
          </w:tcPr>
          <w:p w:rsidR="0018191F" w:rsidRPr="0018191F" w:rsidRDefault="0018191F" w:rsidP="003E47DE">
            <w:pPr>
              <w:spacing w:line="23" w:lineRule="atLeast"/>
              <w:jc w:val="both"/>
              <w:rPr>
                <w:rFonts w:eastAsiaTheme="minorHAnsi"/>
                <w:b/>
                <w:lang w:eastAsia="en-US"/>
              </w:rPr>
            </w:pPr>
            <w:r w:rsidRPr="0018191F">
              <w:rPr>
                <w:rFonts w:eastAsiaTheme="minorHAnsi"/>
                <w:b/>
                <w:lang w:eastAsia="en-US"/>
              </w:rPr>
              <w:t xml:space="preserve">Самостоятельная работа </w:t>
            </w:r>
            <w:proofErr w:type="gramStart"/>
            <w:r w:rsidRPr="0018191F">
              <w:rPr>
                <w:rFonts w:eastAsiaTheme="minorHAnsi"/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18191F" w:rsidRPr="0018191F" w:rsidRDefault="0018191F" w:rsidP="003E47DE">
            <w:pPr>
              <w:spacing w:line="23" w:lineRule="atLeast"/>
              <w:ind w:firstLine="720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 w:rsidRPr="0018191F">
              <w:rPr>
                <w:rFonts w:eastAsiaTheme="minorHAnsi"/>
                <w:b/>
                <w:i/>
                <w:iCs/>
                <w:lang w:eastAsia="en-US"/>
              </w:rPr>
              <w:t>47</w:t>
            </w:r>
          </w:p>
        </w:tc>
      </w:tr>
      <w:tr w:rsidR="0099021E" w:rsidRPr="003E47DE" w:rsidTr="00913BB4">
        <w:trPr>
          <w:trHeight w:val="356"/>
        </w:trPr>
        <w:tc>
          <w:tcPr>
            <w:tcW w:w="9214" w:type="dxa"/>
            <w:gridSpan w:val="2"/>
            <w:shd w:val="clear" w:color="auto" w:fill="auto"/>
          </w:tcPr>
          <w:p w:rsidR="0099021E" w:rsidRPr="003E47DE" w:rsidRDefault="0099021E" w:rsidP="003E47DE">
            <w:pPr>
              <w:spacing w:line="23" w:lineRule="atLeast"/>
              <w:jc w:val="both"/>
              <w:rPr>
                <w:rFonts w:eastAsiaTheme="minorHAnsi"/>
                <w:b/>
                <w:iCs/>
                <w:lang w:eastAsia="en-US"/>
              </w:rPr>
            </w:pPr>
            <w:r w:rsidRPr="003E47DE">
              <w:rPr>
                <w:rFonts w:eastAsiaTheme="minorHAnsi"/>
                <w:b/>
                <w:bCs/>
                <w:iCs/>
                <w:lang w:eastAsia="en-US"/>
              </w:rPr>
              <w:t xml:space="preserve">Промежуточная аттестация в форме </w:t>
            </w:r>
            <w:r w:rsidRPr="003E47DE">
              <w:rPr>
                <w:rFonts w:eastAsiaTheme="minorHAnsi"/>
                <w:b/>
                <w:bCs/>
                <w:lang w:eastAsia="en-US"/>
              </w:rPr>
              <w:t>дифференцированного зачета</w:t>
            </w:r>
          </w:p>
        </w:tc>
      </w:tr>
    </w:tbl>
    <w:p w:rsidR="00743F01" w:rsidRPr="003E47DE" w:rsidRDefault="00743F01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</w:pPr>
    </w:p>
    <w:p w:rsidR="006A484A" w:rsidRPr="003E47DE" w:rsidRDefault="006A484A" w:rsidP="003E47DE">
      <w:pPr>
        <w:spacing w:line="23" w:lineRule="atLeast"/>
        <w:sectPr w:rsidR="006A484A" w:rsidRPr="003E47DE" w:rsidSect="000C0250"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360"/>
        </w:sectPr>
      </w:pPr>
    </w:p>
    <w:p w:rsidR="006A484A" w:rsidRDefault="006A484A" w:rsidP="0018191F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38" w:name="_Toc84595593"/>
      <w:bookmarkStart w:id="39" w:name="_Toc84595936"/>
      <w:bookmarkStart w:id="40" w:name="_Toc90375764"/>
      <w:bookmarkStart w:id="41" w:name="_Toc92887786"/>
      <w:r w:rsidRPr="003E47DE">
        <w:rPr>
          <w:rFonts w:ascii="Times New Roman" w:hAnsi="Times New Roman"/>
          <w:sz w:val="24"/>
          <w:szCs w:val="24"/>
        </w:rPr>
        <w:lastRenderedPageBreak/>
        <w:t>3.2.Тематический план и сод</w:t>
      </w:r>
      <w:r w:rsidR="00831A15" w:rsidRPr="003E47DE">
        <w:rPr>
          <w:rFonts w:ascii="Times New Roman" w:hAnsi="Times New Roman"/>
          <w:sz w:val="24"/>
          <w:szCs w:val="24"/>
        </w:rPr>
        <w:t xml:space="preserve">ержание учебного предмета, в </w:t>
      </w:r>
      <w:r w:rsidRPr="003E47DE">
        <w:rPr>
          <w:rFonts w:ascii="Times New Roman" w:hAnsi="Times New Roman"/>
          <w:sz w:val="24"/>
          <w:szCs w:val="24"/>
        </w:rPr>
        <w:t>числе с учетом рабочей программы воспитания</w:t>
      </w:r>
      <w:bookmarkEnd w:id="38"/>
      <w:bookmarkEnd w:id="39"/>
      <w:bookmarkEnd w:id="40"/>
      <w:bookmarkEnd w:id="41"/>
    </w:p>
    <w:p w:rsidR="0018191F" w:rsidRDefault="0018191F" w:rsidP="0018191F"/>
    <w:tbl>
      <w:tblPr>
        <w:tblW w:w="14239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49"/>
        <w:gridCol w:w="9564"/>
        <w:gridCol w:w="1120"/>
        <w:gridCol w:w="1206"/>
      </w:tblGrid>
      <w:tr w:rsidR="0018191F" w:rsidRPr="007221BF" w:rsidTr="0018191F">
        <w:trPr>
          <w:trHeight w:val="20"/>
        </w:trPr>
        <w:tc>
          <w:tcPr>
            <w:tcW w:w="23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7221BF" w:rsidRDefault="0018191F" w:rsidP="0018191F">
            <w:pPr>
              <w:jc w:val="center"/>
              <w:rPr>
                <w:b/>
              </w:rPr>
            </w:pPr>
            <w:r w:rsidRPr="007221BF">
              <w:rPr>
                <w:b/>
              </w:rPr>
              <w:t>Наименование разделов и тем</w:t>
            </w:r>
          </w:p>
        </w:tc>
        <w:tc>
          <w:tcPr>
            <w:tcW w:w="9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7221BF" w:rsidRDefault="0018191F" w:rsidP="0018191F">
            <w:pPr>
              <w:jc w:val="center"/>
              <w:rPr>
                <w:b/>
              </w:rPr>
            </w:pPr>
            <w:r w:rsidRPr="007221BF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221BF">
              <w:rPr>
                <w:b/>
              </w:rPr>
              <w:t>обучающихся</w:t>
            </w:r>
            <w:proofErr w:type="gramEnd"/>
            <w:r w:rsidRPr="007221BF">
              <w:rPr>
                <w:b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7221BF" w:rsidRDefault="0018191F" w:rsidP="0018191F">
            <w:pPr>
              <w:jc w:val="center"/>
              <w:rPr>
                <w:b/>
              </w:rPr>
            </w:pPr>
            <w:r w:rsidRPr="007221BF">
              <w:rPr>
                <w:b/>
              </w:rPr>
              <w:t>Объем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7221BF" w:rsidRDefault="0018191F" w:rsidP="0018191F">
            <w:pPr>
              <w:jc w:val="center"/>
              <w:rPr>
                <w:b/>
              </w:rPr>
            </w:pPr>
            <w:r w:rsidRPr="007221BF">
              <w:rPr>
                <w:b/>
              </w:rPr>
              <w:t>Уровень освоения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Введение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</w:t>
            </w:r>
            <w:r w:rsidR="00432F13">
              <w:rPr>
                <w:rFonts w:eastAsia="Calibri"/>
                <w:b/>
                <w:bCs/>
                <w:lang w:eastAsia="en-US"/>
              </w:rPr>
              <w:t>. Лекции</w:t>
            </w:r>
            <w:r>
              <w:t xml:space="preserve"> </w:t>
            </w:r>
          </w:p>
          <w:p w:rsidR="0018191F" w:rsidRPr="00F61DD5" w:rsidRDefault="0018191F" w:rsidP="0018191F">
            <w:r>
              <w:t>1.Физика – фундаментальная  наука о природе. Естественно - научный метод познания, его возможности и границы применимости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</w:tr>
      <w:tr w:rsidR="0018191F" w:rsidTr="0018191F">
        <w:trPr>
          <w:trHeight w:val="578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pacing w:line="235" w:lineRule="auto"/>
            </w:pPr>
            <w:r>
              <w:t xml:space="preserve">2.Моделирование физических явлений и процессов. Роль эксперимента и теории  в процессе познания природы.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</w:tr>
      <w:tr w:rsidR="0018191F" w:rsidTr="0018191F">
        <w:trPr>
          <w:trHeight w:val="379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pacing w:line="235" w:lineRule="auto"/>
            </w:pPr>
            <w:r>
              <w:t>3.Физические законы. Основные положения современной научной картины мира.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8191F" w:rsidTr="0018191F">
        <w:trPr>
          <w:trHeight w:val="283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  <w:jc w:val="center"/>
            </w:pPr>
            <w:r>
              <w:rPr>
                <w:b/>
              </w:rPr>
              <w:t>Механика</w:t>
            </w:r>
          </w:p>
          <w:p w:rsidR="0018191F" w:rsidRDefault="0018191F" w:rsidP="0018191F">
            <w:pPr>
              <w:ind w:left="142"/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</w:t>
            </w:r>
            <w:r w:rsidR="00432F13">
              <w:rPr>
                <w:rFonts w:eastAsia="Calibri"/>
                <w:b/>
                <w:bCs/>
                <w:lang w:eastAsia="en-US"/>
              </w:rPr>
              <w:t>. Лекции</w:t>
            </w:r>
            <w:r>
              <w:t xml:space="preserve"> </w:t>
            </w:r>
          </w:p>
          <w:p w:rsidR="0018191F" w:rsidRDefault="0018191F" w:rsidP="0018191F">
            <w:pPr>
              <w:widowControl w:val="0"/>
              <w:spacing w:line="235" w:lineRule="auto"/>
              <w:jc w:val="both"/>
            </w:pPr>
            <w:r>
              <w:t>4.Механическое движение. Относительность механического движения. Система отсчета. Характеристика механического движения: путь, перемещение, скорость, ускорение.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5.Прямолинейное равномерное движение. Уравнение равномерного прямолинейного движения.  Графическое представление равномерного прямолинейного движения. Мгновенная скорость.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Содержание практических занятий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7F0FE9">
            <w:r>
              <w:t>П</w:t>
            </w:r>
            <w:r w:rsidR="007F0FE9">
              <w:t>З 1</w:t>
            </w:r>
            <w:r>
              <w:t xml:space="preserve"> Решение задач по теме: «Прямолинейное равномерное движение» »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8191F" w:rsidTr="0018191F">
        <w:trPr>
          <w:trHeight w:val="441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6.Ускорение. Скорость при движении с постоянным ускорением.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68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ind w:right="1960"/>
            </w:pPr>
            <w:r>
              <w:t>7.Движение с постоянным ускорением. Кинематические уравнения движения. Свободное падение. Движение с  постоянным ускорением свободного падения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2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285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ind w:right="1960"/>
            </w:pPr>
            <w:r>
              <w:rPr>
                <w:rFonts w:eastAsia="Calibri"/>
                <w:b/>
                <w:bCs/>
                <w:lang w:eastAsia="en-US"/>
              </w:rPr>
              <w:t>Содержание практических занятий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5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7F0FE9">
            <w:pPr>
              <w:widowControl w:val="0"/>
              <w:shd w:val="clear" w:color="auto" w:fill="FFFFFF"/>
              <w:overflowPunct w:val="0"/>
              <w:jc w:val="both"/>
            </w:pPr>
            <w:r>
              <w:t>П</w:t>
            </w:r>
            <w:r w:rsidR="007F0FE9">
              <w:t xml:space="preserve">З </w:t>
            </w:r>
            <w:r>
              <w:t xml:space="preserve">Решение задач по теме: «Движение с постоянным ускорением. Движение с постоянным ускорением свободного падения».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ind w:right="1960"/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</w:t>
            </w:r>
            <w:r w:rsidR="00432F13">
              <w:rPr>
                <w:rFonts w:eastAsia="Calibri"/>
                <w:b/>
                <w:bCs/>
                <w:lang w:eastAsia="en-US"/>
              </w:rPr>
              <w:t>. Лекции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8.Равномерное движение точки по окружности. Поступательное движение. Вращательное движение твердого тела. Угловая и линейная скорости вращения.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>Самостоятельная работа.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 Создание таблицы по видам движения и их характеристикам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lastRenderedPageBreak/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9.Основное утверждение механики. Взаимодействие тел. Принцип суперпозиции полей.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10.Законы Ньютона. Инерциальные системы отсчёта и принцип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относительности в механике 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77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11.Силы в природе. Закон всемирного тяготения. Гравитационная сила.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Сила тяжести и вес. Невесомость.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12.Импульс материальной точки. Другая формулировка второго закона Ньютона. Закон сохранения импульса. Реактивное движение. Успехи в изучении космического пространства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705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/>
                <w:bCs/>
                <w:lang w:eastAsia="en-US"/>
              </w:rPr>
              <w:t>Содержание практических  занятий</w:t>
            </w:r>
            <w:r>
              <w:t xml:space="preserve"> </w:t>
            </w:r>
          </w:p>
          <w:p w:rsidR="0018191F" w:rsidRDefault="0018191F" w:rsidP="00E67F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="00E67F2D">
              <w:t xml:space="preserve">З </w:t>
            </w:r>
            <w:r>
              <w:t xml:space="preserve">3 Решение задач на законы сохранения импульса. 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104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18191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spacing w:line="228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 Создание таблицы по видам движения и их характеристикам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Работа силы. 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Мощность.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13.Работа силы. Мощность.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14Кинетическая энергия и ее изменение.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Работа силы тяжести и силы упругости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846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18191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spacing w:line="228" w:lineRule="auto"/>
              <w:jc w:val="both"/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Энергия.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Основы молекулярной физики и термодинамики.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15.Потенциальная энергия. Закон сохранения в механике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F2D" w:rsidRPr="00E67F2D" w:rsidRDefault="00E67F2D" w:rsidP="0018191F">
            <w:pPr>
              <w:rPr>
                <w:b/>
              </w:rPr>
            </w:pPr>
            <w:r w:rsidRPr="00E67F2D">
              <w:rPr>
                <w:b/>
              </w:rPr>
              <w:t>Содержание практических занятий</w:t>
            </w:r>
          </w:p>
          <w:p w:rsidR="0018191F" w:rsidRDefault="00E67F2D" w:rsidP="0018191F">
            <w:r>
              <w:t>ПЗ 4, 5</w:t>
            </w:r>
            <w:r w:rsidR="0018191F">
              <w:t xml:space="preserve"> «Изучения закона сохранения механической энергии»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занятия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16.История атомических учений.  Наблюдения и опыты, подтверждающие атомно-молекулярное строение вещества. Основные положения молекулярно-кинетической теории.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pacing w:after="200" w:line="276" w:lineRule="auto"/>
            </w:pPr>
            <w:r>
              <w:rPr>
                <w:rFonts w:eastAsia="Calibri"/>
                <w:sz w:val="22"/>
                <w:szCs w:val="22"/>
                <w:lang w:eastAsia="en-US"/>
              </w:rPr>
              <w:t>17.Масса и размеры молекул. Количество вещества. Броуновское движение. Силы взаимодействия молекул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 xml:space="preserve">18.Модель идеального газа. Уравнение Менделеева – </w:t>
            </w:r>
            <w:proofErr w:type="spellStart"/>
            <w:r>
              <w:t>Клапейрона</w:t>
            </w:r>
            <w:proofErr w:type="spellEnd"/>
            <w:r>
              <w:t>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proofErr w:type="spellStart"/>
            <w:r>
              <w:t>Изопроцессы</w:t>
            </w:r>
            <w:proofErr w:type="spellEnd"/>
            <w:r>
              <w:t xml:space="preserve"> и их графики.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19.Температура и тепловое равновесие. Определение температуры. Абсолютная температура. Температура – мера средней кинетической энергии молекул.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432F13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Работа с конспектом лекций, выполнение домашнего задания, подготовка к лабораторной работе,</w:t>
            </w:r>
            <w:r w:rsidR="00432F13">
              <w:t xml:space="preserve"> </w:t>
            </w:r>
            <w:r>
              <w:t>подготовка докладов.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Газовые законы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20.Газовые законы.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Взаимные превращения жидкостей и газов. Насыщенный и ненасыщенный пары. Зависимость давления насыщенного пара от температуры. Влажность воздуха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834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pacing w:after="200" w:line="276" w:lineRule="auto"/>
            </w:pPr>
            <w:r>
              <w:rPr>
                <w:rFonts w:eastAsia="Calibri"/>
                <w:lang w:eastAsia="en-US"/>
              </w:rPr>
              <w:t>21.Модель строения жидкости. Поверхностное натяжение. Смачивание. Капиллярные явления. Твердые тела. Кристаллические и аморфные тела. Жидкие кристаллы. Изменения агрегатных состояний вещества.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97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практических занятий</w:t>
            </w:r>
          </w:p>
          <w:p w:rsidR="0018191F" w:rsidRDefault="00E67F2D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ПЗ 6,7</w:t>
            </w:r>
            <w:r w:rsidR="0018191F">
              <w:t xml:space="preserve">  «Определение относительной влажности воздуха»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97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Основы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термодинамики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Содержание учебного материала</w:t>
            </w:r>
            <w:r w:rsidR="00432F13">
              <w:rPr>
                <w:rFonts w:eastAsia="Calibri"/>
                <w:b/>
                <w:lang w:eastAsia="en-US"/>
              </w:rPr>
              <w:t>. Лекции</w:t>
            </w:r>
          </w:p>
          <w:p w:rsidR="0018191F" w:rsidRDefault="0018191F" w:rsidP="0018191F">
            <w:r>
              <w:rPr>
                <w:rFonts w:eastAsia="Calibri"/>
                <w:lang w:eastAsia="en-US"/>
              </w:rPr>
              <w:t>22.Основы термодинамики. Внутренняя энергия и работа газа.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jc w:val="both"/>
            </w:pPr>
            <w:r>
              <w:t>Количество теплоты.  Удельная теплоемкость.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34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23.Первый закон термодинамики. Применение первого закона термодинамики к различным процессам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24.Принцип действия тепловых двигателей. Коэффициент полезного действия тепловых двигателей. Тепловые двигатели и охрана окружающей среды.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практических занятий</w:t>
            </w:r>
          </w:p>
          <w:p w:rsidR="0018191F" w:rsidRDefault="00E67F2D" w:rsidP="00E67F2D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 xml:space="preserve">ПЗ 8 </w:t>
            </w:r>
            <w:r w:rsidR="0018191F">
              <w:t>Решение задач по  разделу: « Молекулярная физика и термодинамика»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  <w:rPr>
                <w:b/>
              </w:rPr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Электродинамика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Электростатика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Содержание учебного материала</w:t>
            </w:r>
            <w:r w:rsidR="00432F13">
              <w:rPr>
                <w:rFonts w:eastAsia="Calibri"/>
                <w:b/>
                <w:sz w:val="22"/>
                <w:szCs w:val="22"/>
                <w:lang w:eastAsia="en-US"/>
              </w:rPr>
              <w:t>. Лекции</w:t>
            </w:r>
          </w:p>
          <w:p w:rsidR="0018191F" w:rsidRDefault="0018191F" w:rsidP="0018191F">
            <w:r>
              <w:rPr>
                <w:rFonts w:eastAsia="Calibri"/>
                <w:sz w:val="22"/>
                <w:szCs w:val="22"/>
                <w:lang w:eastAsia="en-US"/>
              </w:rPr>
              <w:t>25.Электродинамика. Электростатика. Взаимодействие заряженных тел. Электрический заряд. Закон сохранения электрического заряда. Основной закон электростатики – закон Кулона.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26.Электрическое поле. Напряженность электрического поля. Принцип  суперпозиции полей. Силовые линии электростатического  поля. Напряженность поля заряженного шара.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27.Потенциальная энергия заряженного тела в однородном электростатическом поле.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28.Потенциал электростатического поля и разность потенциалов. Связь между напряженностью электростатического поля и разность потенциалов. Эквипотенциальные поверхности.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29.Электроемкость. Единицы электроемкости. Конденсаторы. Энергия заряженного конденсатора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744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Самостоятельная работа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pacing w:after="200" w:line="276" w:lineRule="auto"/>
              <w:ind w:left="142"/>
              <w:jc w:val="center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Закон постоянного тока.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Магнитное поле.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ind w:left="142"/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Колебания и волны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Механические волны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Электромагнитные колебания и волны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Оптика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Волновые свойства света</w:t>
            </w:r>
            <w:r>
              <w:t>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432F13" w:rsidRDefault="0018191F" w:rsidP="0018191F">
            <w:pPr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материала.</w:t>
            </w:r>
            <w:r>
              <w:t xml:space="preserve"> </w:t>
            </w:r>
            <w:r w:rsidR="00432F13" w:rsidRPr="00432F13">
              <w:rPr>
                <w:b/>
              </w:rPr>
              <w:t>Лекции</w:t>
            </w:r>
          </w:p>
          <w:p w:rsidR="0018191F" w:rsidRDefault="0018191F" w:rsidP="0018191F">
            <w:r>
              <w:t>30.Электрический ток. Условия, необходимые для возникновения и  поддержания электрического тока. Закон Ома для участка цепи. Сопротивление Расчёт сопротивление проводников. Удельное сопротивление. Последовательное и параллельное соединение проводников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F2D" w:rsidRDefault="00E67F2D" w:rsidP="0018191F">
            <w:pPr>
              <w:widowControl w:val="0"/>
              <w:shd w:val="clear" w:color="auto" w:fill="FFFFFF"/>
              <w:overflowPunct w:val="0"/>
              <w:spacing w:line="228" w:lineRule="auto"/>
              <w:rPr>
                <w:b/>
              </w:rPr>
            </w:pPr>
            <w:r>
              <w:rPr>
                <w:b/>
              </w:rPr>
              <w:t xml:space="preserve">Содержание практических занятий </w:t>
            </w:r>
          </w:p>
          <w:p w:rsidR="0018191F" w:rsidRDefault="00E67F2D" w:rsidP="0018191F">
            <w:pPr>
              <w:widowControl w:val="0"/>
              <w:shd w:val="clear" w:color="auto" w:fill="FFFFFF"/>
              <w:overflowPunct w:val="0"/>
              <w:spacing w:line="228" w:lineRule="auto"/>
              <w:rPr>
                <w:b/>
              </w:rPr>
            </w:pPr>
            <w:r w:rsidRPr="00E67F2D">
              <w:t>ПЗ 9,10</w:t>
            </w:r>
            <w:r>
              <w:rPr>
                <w:b/>
              </w:rPr>
              <w:t xml:space="preserve"> </w:t>
            </w:r>
            <w:r w:rsidR="0018191F">
              <w:rPr>
                <w:b/>
              </w:rPr>
              <w:t xml:space="preserve"> </w:t>
            </w:r>
            <w:r w:rsidR="0018191F">
              <w:t>«Сборка электрической цепи и измерения силы тока и напряжения на её различных участках»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rPr>
                <w:b/>
              </w:rPr>
              <w:t>Содержание учебного материала.</w:t>
            </w:r>
            <w:r w:rsidR="00432F13">
              <w:rPr>
                <w:b/>
              </w:rPr>
              <w:t xml:space="preserve"> Лекции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t xml:space="preserve">31.Работа и мощность постоянного тока. Закон </w:t>
            </w:r>
            <w:proofErr w:type="gramStart"/>
            <w:r>
              <w:t>Джоуля-Ленца</w:t>
            </w:r>
            <w:proofErr w:type="gramEnd"/>
            <w:r>
              <w:t>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t>ЭДС. Закон Ома для полной цепи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/>
        </w:tc>
        <w:tc>
          <w:tcPr>
            <w:tcW w:w="9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/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/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rPr>
                <w:b/>
              </w:rPr>
              <w:t>Содержание практических занятий.</w:t>
            </w:r>
          </w:p>
          <w:p w:rsidR="0018191F" w:rsidRDefault="00E67F2D" w:rsidP="00E67F2D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t>ПЗ 11</w:t>
            </w:r>
            <w:r w:rsidR="0018191F">
              <w:t xml:space="preserve"> Решение задач по теме: «ЭДС. Закон Ома для полной цепи»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rPr>
                <w:b/>
              </w:rPr>
              <w:t>Содержание учебного материала.</w:t>
            </w:r>
            <w:r w:rsidR="00432F13">
              <w:rPr>
                <w:b/>
              </w:rPr>
              <w:t xml:space="preserve"> Лекции</w:t>
            </w:r>
          </w:p>
          <w:p w:rsidR="0018191F" w:rsidRDefault="0018191F" w:rsidP="0018191F">
            <w:r>
              <w:t>32.Вектор магнитной индукции. Линий магнитной индукции. Действие магнитного поля на проводник с током.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t>33.Необратимость процессов в природе. Статистическое истолкование процессов в природе.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</w:pPr>
            <w:r>
              <w:t>34.Принцип действия тепловых двигателей. Коэффициент полезного действия тепловых двигателей.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/>
                <w:lang w:eastAsia="en-US"/>
              </w:rPr>
              <w:t>Самостоятельная работа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lang w:eastAsia="en-US"/>
              </w:rPr>
              <w:t>Поиск и анализ информации в интернете по теме «Вклад российских и зарубежных ученых в изобретение теплового двигателя</w:t>
            </w:r>
            <w:r>
              <w:rPr>
                <w:rFonts w:eastAsia="Calibri"/>
                <w:b/>
                <w:bCs/>
                <w:lang w:eastAsia="en-US"/>
              </w:rPr>
              <w:t xml:space="preserve">».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ind w:left="142"/>
            </w:pPr>
            <w:r>
              <w:t>35.Взаимодействие заряженных тел. Электрический заряд. Закон сохранения электрического заряда. Основной закон электростатики – закон Кулона.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</w:pPr>
            <w:r>
              <w:t>36.Электрическое поле. Напряженность электрического поля. Принцип  суперпозиции полей. Силовые линии электростатического  поля. Напряженность поля заряженного шара.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</w:pPr>
            <w:r>
              <w:t>37.Проводники и диэлектрики в электростатическом поле.  Поляризация диэлектриков</w:t>
            </w:r>
          </w:p>
          <w:p w:rsidR="0018191F" w:rsidRDefault="0018191F" w:rsidP="0018191F">
            <w:pPr>
              <w:ind w:left="142"/>
            </w:pPr>
            <w:r>
              <w:t>Потенциальная энергия заряженного тела в однородном электростатическом поле.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ind w:left="142"/>
            </w:pPr>
            <w:r>
              <w:t>38,Электроемкость. Единицы электроемкости. Конденсаторы. Энергия заряженного конденсатора.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39.Закон постоянного тока Электрический ток. Сила тока. Условия, необходимые для существования электрического тока.</w:t>
            </w:r>
          </w:p>
          <w:p w:rsidR="0018191F" w:rsidRDefault="0018191F" w:rsidP="0018191F">
            <w:r>
              <w:t>Закон Ома для участка цепи. Сопротивление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практических занятий</w:t>
            </w:r>
          </w:p>
          <w:p w:rsidR="0018191F" w:rsidRDefault="0018191F" w:rsidP="00E67F2D">
            <w:r>
              <w:t>П</w:t>
            </w:r>
            <w:r w:rsidR="00E67F2D">
              <w:t>З 12</w:t>
            </w:r>
            <w:r>
              <w:t xml:space="preserve"> Электрические цели. </w:t>
            </w:r>
            <w:proofErr w:type="gramStart"/>
            <w:r>
              <w:t>Последовательные</w:t>
            </w:r>
            <w:proofErr w:type="gramEnd"/>
            <w:r>
              <w:t xml:space="preserve"> и параллельные соединение проводников.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E67F2D" w:rsidP="0018191F">
            <w:r w:rsidRPr="00E67F2D">
              <w:t>ПЗ 13, 14</w:t>
            </w:r>
            <w:r w:rsidR="0018191F">
              <w:t xml:space="preserve"> «Сборка электрической цепи и изменение силы тока и натяжение </w:t>
            </w:r>
            <w:proofErr w:type="gramStart"/>
            <w:r w:rsidR="0018191F">
              <w:t>на</w:t>
            </w:r>
            <w:proofErr w:type="gramEnd"/>
            <w:r w:rsidR="0018191F">
              <w:t xml:space="preserve"> </w:t>
            </w:r>
            <w:proofErr w:type="gramStart"/>
            <w:r w:rsidR="0018191F">
              <w:t>ее</w:t>
            </w:r>
            <w:proofErr w:type="gramEnd"/>
            <w:r w:rsidR="0018191F">
              <w:t xml:space="preserve"> различных участков».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EB4EF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B4EF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r>
              <w:t xml:space="preserve">40.Работа и мощность постоянного тока. Закон </w:t>
            </w:r>
            <w:proofErr w:type="gramStart"/>
            <w:r>
              <w:t>Джоуля-Ленца</w:t>
            </w:r>
            <w:proofErr w:type="gramEnd"/>
            <w:r>
              <w:t>.</w:t>
            </w:r>
          </w:p>
          <w:p w:rsidR="0018191F" w:rsidRDefault="0018191F" w:rsidP="0018191F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b/>
              </w:rPr>
              <w:t>Содержание практических занятий</w:t>
            </w:r>
          </w:p>
          <w:p w:rsidR="0018191F" w:rsidRDefault="00E67F2D" w:rsidP="0018191F">
            <w:r>
              <w:t>ПЗ 15</w:t>
            </w:r>
            <w:r w:rsidR="0018191F">
              <w:t xml:space="preserve"> Решение задач по теме: ”Работа и мощность постоянного тока Закон Джоуля - Ленца”</w:t>
            </w:r>
          </w:p>
          <w:p w:rsidR="0018191F" w:rsidRDefault="0018191F" w:rsidP="0018191F">
            <w:pPr>
              <w:ind w:left="142"/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/>
                <w:lang w:eastAsia="en-US"/>
              </w:rPr>
              <w:t>Самостоятельная работа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lang w:eastAsia="en-US"/>
              </w:rPr>
              <w:t>Подготовка сообщения, доклада по теме: « Действия электрического тока, их использование в технике» Подготовка презентации «Термоэлектричество и его техническое применение»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854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r>
              <w:t>41.Магнитное поле. Вектор магнитный индукции линии магнитный индукции. Модуль вектора магнитной индукции, сила Ампера</w:t>
            </w:r>
            <w:proofErr w:type="gramStart"/>
            <w:r>
              <w:t xml:space="preserve"> .</w:t>
            </w:r>
            <w:proofErr w:type="gramEnd"/>
            <w:r>
              <w:t>Действие магнитного поля на движущий заряд.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практических занятий.</w:t>
            </w:r>
          </w:p>
          <w:p w:rsidR="0018191F" w:rsidRDefault="00E67F2D" w:rsidP="00E67F2D">
            <w:r>
              <w:t>ПЗ 16</w:t>
            </w:r>
            <w:r w:rsidR="0018191F">
              <w:t xml:space="preserve"> Решение задач по теме: «Действие магнитного поля на движущийся заряд. Сила Лоренца. Закон Ампера.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/>
                <w:bCs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eastAsia="Calibri"/>
                <w:b/>
                <w:bCs/>
                <w:lang w:eastAsia="en-US"/>
              </w:rPr>
              <w:t>обучающихся</w:t>
            </w:r>
            <w:proofErr w:type="gramEnd"/>
            <w:r>
              <w:rPr>
                <w:rFonts w:eastAsia="Calibri"/>
                <w:b/>
                <w:bCs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Подготовка презентации по теме: «Никола Тесла. Загадки открытий и изобретений», «Солнечная активность. Магнитные бури и их влияние на здоровье человека», «Роль магнитных полей в явлениях, происходящих на Солнце».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r>
              <w:t xml:space="preserve">42.Колебания и волны.  Механические колебания. Свободные и вынужденные колебания. Условия возникновения свободных колебаний.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43.Математический маятник. Динамика колебательного движения.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44.Гармонические колебания. Период и чистота гармонических колебаний.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45.Превращение энергии при гармонических колебаниях. Свободные затухающие механические колебания. Вынужденные колебания. Резонанс.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F2D" w:rsidRDefault="00E67F2D" w:rsidP="0018191F">
            <w:pPr>
              <w:rPr>
                <w:b/>
              </w:rPr>
            </w:pPr>
            <w:r>
              <w:rPr>
                <w:b/>
              </w:rPr>
              <w:t>Содержание практических занятий</w:t>
            </w:r>
          </w:p>
          <w:p w:rsidR="0018191F" w:rsidRDefault="00E67F2D" w:rsidP="00E67F2D">
            <w:r w:rsidRPr="00E67F2D">
              <w:t xml:space="preserve">ПЗ </w:t>
            </w:r>
            <w:r>
              <w:t xml:space="preserve">17,18 </w:t>
            </w:r>
            <w:r w:rsidR="0018191F">
              <w:t>«Изучение зависимости периода колебаний нитяного маятника от длины нити»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/>
                <w:lang w:eastAsia="en-US"/>
              </w:rPr>
              <w:t xml:space="preserve">Самостоятельная работа 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lang w:eastAsia="en-US"/>
              </w:rPr>
              <w:t xml:space="preserve">Анализ информации  сайта </w:t>
            </w:r>
            <w:hyperlink r:id="rId12">
              <w:r>
                <w:rPr>
                  <w:rStyle w:val="ListLabel38"/>
                </w:rPr>
                <w:t>www</w:t>
              </w:r>
              <w:r w:rsidRPr="00380FCC">
                <w:rPr>
                  <w:rStyle w:val="ListLabel38"/>
                  <w:lang w:val="ru-RU"/>
                </w:rPr>
                <w:t>.</w:t>
              </w:r>
              <w:proofErr w:type="spellStart"/>
              <w:r>
                <w:rPr>
                  <w:rStyle w:val="ListLabel38"/>
                </w:rPr>
                <w:t>websib</w:t>
              </w:r>
              <w:proofErr w:type="spellEnd"/>
              <w:r w:rsidRPr="00380FCC">
                <w:rPr>
                  <w:rStyle w:val="ListLabel38"/>
                  <w:lang w:val="ru-RU"/>
                </w:rPr>
                <w:t>.</w:t>
              </w:r>
              <w:proofErr w:type="spellStart"/>
              <w:r>
                <w:rPr>
                  <w:rStyle w:val="ListLabel38"/>
                </w:rPr>
                <w:t>ru</w:t>
              </w:r>
              <w:proofErr w:type="spellEnd"/>
            </w:hyperlink>
            <w:r>
              <w:rPr>
                <w:rFonts w:eastAsia="Calibri"/>
                <w:lang w:eastAsia="en-US"/>
              </w:rPr>
              <w:t xml:space="preserve"> «Сейсмические волны. Землетрясения».</w:t>
            </w:r>
          </w:p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rPr>
                <w:rFonts w:eastAsia="Calibri"/>
                <w:lang w:eastAsia="en-US"/>
              </w:rPr>
              <w:t>Работа с текстом учебной литературы, дополнительной литературы и оформление результатов в виде сообщения, доклада, презентации по теме «Механический резонанс и его учет в технике»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r>
              <w:t>46.Поперечные и продольные волны. Характеристика волны. Уравнение гармонической бегущей волны. Распространение волн в упругих средах.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47.Интерференция волн. Понятие о дифракции</w:t>
            </w:r>
            <w:r>
              <w:tab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  <w:bCs/>
              </w:rPr>
              <w:t>Содержание практическ</w:t>
            </w:r>
            <w:r w:rsidR="00E67F2D">
              <w:rPr>
                <w:b/>
                <w:bCs/>
              </w:rPr>
              <w:t>их занятий</w:t>
            </w:r>
          </w:p>
          <w:p w:rsidR="0018191F" w:rsidRDefault="00E67F2D" w:rsidP="00E67F2D">
            <w:r w:rsidRPr="00E67F2D">
              <w:t xml:space="preserve">ПЗ </w:t>
            </w:r>
            <w:r>
              <w:t>19,20</w:t>
            </w:r>
            <w:r w:rsidR="0018191F">
              <w:t xml:space="preserve"> «Измерение длины световой волны с помощью дифракционной решетки»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b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t>48,Звуковые волны. Ультразвук и его применение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Самостоятельная работа</w:t>
            </w:r>
          </w:p>
          <w:p w:rsidR="0018191F" w:rsidRDefault="0018191F" w:rsidP="00432F13">
            <w:r>
              <w:t>Работа с конспектом, учебной литературой,</w:t>
            </w:r>
            <w:r w:rsidR="00432F13">
              <w:t xml:space="preserve"> </w:t>
            </w:r>
            <w:r>
              <w:t>выполнение  домашнего задания, подготовка докладов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5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r>
              <w:t>49.Свободные и вынужденные электромагнитные колебания. Колебательный контур. Превращение энергии при электромагнитных колебаниях. Уравнения, описывающие процессы в колебательном контуре. Период свободных электрических колебаний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411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widowControl w:val="0"/>
              <w:shd w:val="clear" w:color="auto" w:fill="FFFFFF"/>
              <w:overflowPunct w:val="0"/>
              <w:spacing w:line="228" w:lineRule="auto"/>
              <w:jc w:val="both"/>
            </w:pPr>
            <w:r>
              <w:t>50.Переменный электрический ток. Генератор переменного тока.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Емкостное и индуктивное сопротивление переменного тока. Закон Ома для электрической цепи переменного тока.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51Производство, передача и использование электрической энергии. Трансформаторы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52.Электромагнитное поле, как особый вид материи. Электромагнитные волны. Вибратор Герца. Открытый колебательный контур.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rPr>
                <w:rFonts w:eastAsia="Calibri"/>
                <w:lang w:eastAsia="en-US"/>
              </w:rPr>
            </w:pPr>
            <w:r>
              <w:rPr>
                <w:b/>
              </w:rPr>
              <w:t>Содержание учебного материала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53.Природа света. Скорость света.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54Законы отражения и преломления света. Полное отражение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F2D" w:rsidRDefault="00E67F2D" w:rsidP="00E67F2D">
            <w:r>
              <w:rPr>
                <w:b/>
                <w:bCs/>
              </w:rPr>
              <w:t>Содержание практических занятий</w:t>
            </w:r>
          </w:p>
          <w:p w:rsidR="0018191F" w:rsidRDefault="00E67F2D" w:rsidP="00E67F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7F2D">
              <w:t xml:space="preserve">ПЗ </w:t>
            </w:r>
            <w:r>
              <w:t>21, 22</w:t>
            </w:r>
            <w:r w:rsidR="0018191F">
              <w:t xml:space="preserve"> «Измерение показателя преломления стекла»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55.Линзы. Построение изображение в линзах.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Глаз, как оптическая система. Оптические приборы.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56Формула тонкой линзы. Увеличение линзы.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Содержание практических занятий.</w:t>
            </w:r>
          </w:p>
          <w:p w:rsidR="0018191F" w:rsidRDefault="00E67F2D" w:rsidP="00E67F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ПЗ 23</w:t>
            </w:r>
            <w:r w:rsidR="0018191F">
              <w:t xml:space="preserve"> Решение  задач на тему: «Формула тонкой линзы»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016973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6973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shd w:val="clear" w:color="auto" w:fill="FFFFFF"/>
              <w:tabs>
                <w:tab w:val="left" w:pos="708"/>
              </w:tabs>
            </w:pPr>
            <w:r>
              <w:t>57.Интерфенция, дифракция, дисперсия, поляризация света</w:t>
            </w:r>
          </w:p>
          <w:p w:rsidR="0018191F" w:rsidRDefault="0018191F" w:rsidP="0018191F">
            <w:pPr>
              <w:shd w:val="clear" w:color="auto" w:fill="FFFFFF"/>
              <w:tabs>
                <w:tab w:val="left" w:pos="708"/>
              </w:tabs>
            </w:pPr>
            <w:r>
              <w:t>Виды спектров. Спектры излучения. Спектры поглощения. Спектральный анализ.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91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F61DD5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58.Инфракрасное и ультрафиолетовое излучение. Рентгеновские лучи. Их природа и свойства.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Элементы квантовой физики.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Квантовая оптика.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59.Квантовая гипотеза Планка. Фотоэффект</w:t>
            </w: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Теория фотоэффекта.</w:t>
            </w:r>
          </w:p>
          <w:p w:rsidR="0018191F" w:rsidRDefault="0018191F" w:rsidP="0018191F">
            <w:pPr>
              <w:spacing w:line="276" w:lineRule="auto"/>
            </w:pPr>
            <w:r>
              <w:t>Фотоны. Гипотеза де Бройля. Применения фотоэффекта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pacing w:line="276" w:lineRule="auto"/>
            </w:pPr>
            <w:r>
              <w:t>60.Физика атома. Строение атома. Опыты Резерфорда</w:t>
            </w:r>
            <w:proofErr w:type="gramStart"/>
            <w:r>
              <w:t xml:space="preserve"> .</w:t>
            </w:r>
            <w:proofErr w:type="gramEnd"/>
            <w:r>
              <w:t xml:space="preserve"> Планетарная модель атома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61Квантовые постулаты Бора. Модель атома водорода по Бору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Физика атомного ядра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Содержание учебного материала</w:t>
            </w:r>
            <w:r w:rsidR="00432F13">
              <w:rPr>
                <w:b/>
              </w:rPr>
              <w:t>. Лекции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62.Естественная радиоактивность. Виды радиоактивных излучений. Правило смещения 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63.Закон радиоактивного распада. Методы наблюдения и регистрации элементарных частиц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64.Строение атомного ядра. Ядерные силы. Энергия связи атомных ядер. Дефект масс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65.Ядерные реакции. Деление ядер Урана.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66.Цепные ядерные реакции. Ядерный реактор. Управляемая ядерная реакция. Применение ядерной энергии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67.Получение радиоактивных изотопов. И их применение.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68.Биологическое действие радиоактивных излучений. Элементарные частицы.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20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Эволюция</w:t>
            </w: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 Вселенной</w:t>
            </w:r>
            <w:r>
              <w:t>.</w:t>
            </w:r>
          </w:p>
        </w:tc>
        <w:tc>
          <w:tcPr>
            <w:tcW w:w="9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Содержание учебного материала. Лекции</w:t>
            </w: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69.Наша звёздная система – Галактика.</w:t>
            </w: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70.Бесконечность Вселенной. Понятие о космологии. Расширяющаяся Вселенная. Модели горячей Вселенной и происхождение Галактик.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20"/>
        </w:trPr>
        <w:tc>
          <w:tcPr>
            <w:tcW w:w="2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560"/>
        </w:trPr>
        <w:tc>
          <w:tcPr>
            <w:tcW w:w="2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71.Модели горячей Вселенной и происхождение Галактик</w:t>
            </w:r>
            <w:proofErr w:type="gramStart"/>
            <w:r>
              <w:t xml:space="preserve"> .</w:t>
            </w:r>
            <w:proofErr w:type="gramEnd"/>
            <w:r>
              <w:t>Гипотеза происхождения Солнечной системы .Законы движения планет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20"/>
        </w:trPr>
        <w:tc>
          <w:tcPr>
            <w:tcW w:w="2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72.Система Земля-Луна. Физическая природа планет и малых тел планет Солнечной системы.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20"/>
        </w:trPr>
        <w:tc>
          <w:tcPr>
            <w:tcW w:w="2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73.Термоядерный синтез. Проблемы термоядерной энергетики.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432F13" w:rsidTr="007F0FE9">
        <w:trPr>
          <w:trHeight w:val="20"/>
        </w:trPr>
        <w:tc>
          <w:tcPr>
            <w:tcW w:w="23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74.Энергия Солнца и звёзд. Эволюция звёзд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F13" w:rsidRDefault="00432F13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18191F" w:rsidTr="0018191F">
        <w:trPr>
          <w:trHeight w:val="20"/>
        </w:trPr>
        <w:tc>
          <w:tcPr>
            <w:tcW w:w="1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Pr="007221B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221BF">
              <w:rPr>
                <w:b/>
              </w:rPr>
              <w:t>ВСЕГО: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Pr="00BE6BC6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E6BC6">
              <w:rPr>
                <w:b/>
              </w:rPr>
              <w:t>144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8191F" w:rsidTr="0018191F">
        <w:trPr>
          <w:trHeight w:val="20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221BF"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191F" w:rsidRDefault="0018191F" w:rsidP="001819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8191F" w:rsidRDefault="0018191F" w:rsidP="0018191F"/>
    <w:p w:rsidR="0018191F" w:rsidRDefault="0018191F" w:rsidP="0018191F"/>
    <w:p w:rsidR="0018191F" w:rsidRDefault="0018191F" w:rsidP="0018191F"/>
    <w:p w:rsidR="0018191F" w:rsidRDefault="0018191F" w:rsidP="0018191F"/>
    <w:p w:rsidR="0018191F" w:rsidRDefault="0018191F" w:rsidP="0018191F"/>
    <w:p w:rsidR="0018191F" w:rsidRDefault="0018191F" w:rsidP="0018191F"/>
    <w:p w:rsidR="0018191F" w:rsidRDefault="0018191F" w:rsidP="0018191F"/>
    <w:p w:rsidR="0018191F" w:rsidRDefault="0018191F" w:rsidP="0018191F"/>
    <w:p w:rsidR="0018191F" w:rsidRPr="0018191F" w:rsidRDefault="0018191F" w:rsidP="0018191F"/>
    <w:p w:rsidR="00BC4632" w:rsidRPr="003E47DE" w:rsidRDefault="00BC4632" w:rsidP="003E47DE">
      <w:pPr>
        <w:spacing w:line="23" w:lineRule="atLeast"/>
        <w:rPr>
          <w:b/>
        </w:rPr>
        <w:sectPr w:rsidR="00BC4632" w:rsidRPr="003E47DE" w:rsidSect="0018191F">
          <w:footerReference w:type="default" r:id="rId13"/>
          <w:pgSz w:w="16838" w:h="11906" w:orient="landscape"/>
          <w:pgMar w:top="720" w:right="720" w:bottom="720" w:left="1276" w:header="0" w:footer="720" w:gutter="0"/>
          <w:pgNumType w:start="13"/>
          <w:cols w:space="720"/>
          <w:formProt w:val="0"/>
          <w:titlePg/>
          <w:docGrid w:linePitch="360"/>
        </w:sectPr>
      </w:pPr>
    </w:p>
    <w:p w:rsidR="003C0593" w:rsidRDefault="00BC4632" w:rsidP="003E47DE">
      <w:pPr>
        <w:pStyle w:val="1"/>
        <w:spacing w:before="0" w:after="0" w:line="23" w:lineRule="atLeast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42" w:name="_Toc84595594"/>
      <w:bookmarkStart w:id="43" w:name="_Toc84595937"/>
      <w:bookmarkStart w:id="44" w:name="_Toc90375765"/>
      <w:bookmarkStart w:id="45" w:name="_Toc92887787"/>
      <w:r w:rsidRPr="003E47DE">
        <w:rPr>
          <w:rFonts w:ascii="Times New Roman" w:hAnsi="Times New Roman"/>
          <w:bCs w:val="0"/>
          <w:sz w:val="24"/>
          <w:szCs w:val="24"/>
          <w:lang w:val="ru-RU" w:eastAsia="ru-RU"/>
        </w:rPr>
        <w:lastRenderedPageBreak/>
        <w:t>4.</w:t>
      </w:r>
      <w:r w:rsidR="004559EC" w:rsidRPr="003E47DE">
        <w:rPr>
          <w:rFonts w:ascii="Times New Roman" w:hAnsi="Times New Roman"/>
          <w:sz w:val="24"/>
          <w:szCs w:val="24"/>
          <w:lang w:val="ru-RU" w:eastAsia="ru-RU"/>
        </w:rPr>
        <w:t xml:space="preserve">УСЛОВИЯ РЕАЛИЗАЦИИ </w:t>
      </w:r>
      <w:r w:rsidR="005B52E1" w:rsidRPr="003E47DE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bookmarkStart w:id="46" w:name="_Toc84595595"/>
      <w:bookmarkStart w:id="47" w:name="_Toc84595938"/>
      <w:bookmarkStart w:id="48" w:name="_Toc90375766"/>
      <w:bookmarkEnd w:id="42"/>
      <w:bookmarkEnd w:id="43"/>
      <w:bookmarkEnd w:id="44"/>
      <w:bookmarkEnd w:id="45"/>
    </w:p>
    <w:p w:rsidR="0018191F" w:rsidRPr="0018191F" w:rsidRDefault="0018191F" w:rsidP="0018191F">
      <w:pPr>
        <w:rPr>
          <w:lang w:eastAsia="ru-RU"/>
        </w:rPr>
      </w:pPr>
    </w:p>
    <w:p w:rsidR="004559EC" w:rsidRDefault="008B2024" w:rsidP="003E47DE">
      <w:pPr>
        <w:pStyle w:val="1"/>
        <w:spacing w:before="0" w:after="0" w:line="23" w:lineRule="atLeast"/>
        <w:jc w:val="center"/>
        <w:rPr>
          <w:rFonts w:ascii="Times New Roman" w:hAnsi="Times New Roman"/>
          <w:bCs w:val="0"/>
          <w:sz w:val="24"/>
          <w:szCs w:val="24"/>
          <w:lang w:val="ru-RU" w:eastAsia="ru-RU"/>
        </w:rPr>
      </w:pPr>
      <w:bookmarkStart w:id="49" w:name="_Toc92887788"/>
      <w:r w:rsidRPr="003E47DE">
        <w:rPr>
          <w:rFonts w:ascii="Times New Roman" w:hAnsi="Times New Roman"/>
          <w:bCs w:val="0"/>
          <w:sz w:val="24"/>
          <w:szCs w:val="24"/>
          <w:lang w:eastAsia="ru-RU"/>
        </w:rPr>
        <w:t>4</w:t>
      </w:r>
      <w:r w:rsidR="004559EC" w:rsidRPr="003E47DE">
        <w:rPr>
          <w:rFonts w:ascii="Times New Roman" w:hAnsi="Times New Roman"/>
          <w:bCs w:val="0"/>
          <w:sz w:val="24"/>
          <w:szCs w:val="24"/>
          <w:lang w:eastAsia="ru-RU"/>
        </w:rPr>
        <w:t xml:space="preserve">.1. </w:t>
      </w:r>
      <w:r w:rsidR="00743F01" w:rsidRPr="003E47DE">
        <w:rPr>
          <w:rFonts w:ascii="Times New Roman" w:hAnsi="Times New Roman"/>
          <w:bCs w:val="0"/>
          <w:sz w:val="24"/>
          <w:szCs w:val="24"/>
          <w:lang w:eastAsia="ru-RU"/>
        </w:rPr>
        <w:t>Требования к материально-техническому обеспечению</w:t>
      </w:r>
      <w:bookmarkEnd w:id="46"/>
      <w:bookmarkEnd w:id="47"/>
      <w:bookmarkEnd w:id="48"/>
      <w:bookmarkEnd w:id="49"/>
    </w:p>
    <w:p w:rsidR="0018191F" w:rsidRPr="0018191F" w:rsidRDefault="0018191F" w:rsidP="0018191F">
      <w:pPr>
        <w:rPr>
          <w:lang w:eastAsia="ru-RU"/>
        </w:rPr>
      </w:pPr>
    </w:p>
    <w:p w:rsidR="004559EC" w:rsidRPr="003E47DE" w:rsidRDefault="004559EC" w:rsidP="003E47DE">
      <w:pPr>
        <w:suppressAutoHyphens/>
        <w:spacing w:line="23" w:lineRule="atLeast"/>
        <w:ind w:firstLine="720"/>
        <w:jc w:val="both"/>
        <w:rPr>
          <w:rFonts w:eastAsiaTheme="minorEastAsia"/>
          <w:lang w:eastAsia="ru-RU"/>
        </w:rPr>
      </w:pPr>
      <w:r w:rsidRPr="003E47DE">
        <w:rPr>
          <w:lang w:eastAsia="ru-RU"/>
        </w:rPr>
        <w:t xml:space="preserve">Для реализации программы дисциплины «Физика» в ГПОУ ТО «ТТПП»  </w:t>
      </w:r>
      <w:r w:rsidR="00544545" w:rsidRPr="003E47DE">
        <w:rPr>
          <w:lang w:eastAsia="ru-RU"/>
        </w:rPr>
        <w:t xml:space="preserve">в наличии </w:t>
      </w:r>
      <w:r w:rsidRPr="003E47DE">
        <w:rPr>
          <w:lang w:eastAsia="ru-RU"/>
        </w:rPr>
        <w:t>имеется учебный кабинет</w:t>
      </w:r>
      <w:r w:rsidR="001D7C58" w:rsidRPr="003E47DE">
        <w:rPr>
          <w:lang w:eastAsia="ru-RU"/>
        </w:rPr>
        <w:t xml:space="preserve"> ф</w:t>
      </w:r>
      <w:r w:rsidRPr="003E47DE">
        <w:rPr>
          <w:lang w:eastAsia="ru-RU"/>
        </w:rPr>
        <w:t>изик</w:t>
      </w:r>
      <w:r w:rsidR="00544545" w:rsidRPr="003E47DE">
        <w:rPr>
          <w:lang w:eastAsia="ru-RU"/>
        </w:rPr>
        <w:t>и</w:t>
      </w:r>
      <w:r w:rsidRPr="003E47DE">
        <w:rPr>
          <w:lang w:eastAsia="ru-RU"/>
        </w:rPr>
        <w:t>.</w:t>
      </w:r>
    </w:p>
    <w:p w:rsidR="0018191F" w:rsidRPr="0018191F" w:rsidRDefault="0018191F" w:rsidP="0018191F">
      <w:pPr>
        <w:suppressAutoHyphens/>
        <w:spacing w:line="23" w:lineRule="atLeast"/>
        <w:ind w:firstLine="720"/>
        <w:jc w:val="both"/>
        <w:rPr>
          <w:bCs/>
          <w:lang w:eastAsia="ru-RU"/>
        </w:rPr>
      </w:pPr>
      <w:proofErr w:type="gramStart"/>
      <w:r w:rsidRPr="0018191F">
        <w:rPr>
          <w:bCs/>
          <w:lang w:eastAsia="ru-RU"/>
        </w:rPr>
        <w:t xml:space="preserve">Оборудование учебного кабинета: учебная мебель: стол ученический </w:t>
      </w:r>
      <w:r>
        <w:rPr>
          <w:bCs/>
          <w:lang w:eastAsia="ru-RU"/>
        </w:rPr>
        <w:t>–</w:t>
      </w:r>
      <w:r w:rsidRPr="0018191F">
        <w:rPr>
          <w:bCs/>
          <w:lang w:eastAsia="ru-RU"/>
        </w:rPr>
        <w:t xml:space="preserve"> 15 шт., стул ученический – 28 шт., доска школьная; рабочее место преподавателя: стол рабочий, стул; стол компьютерный – 4 шт.; </w:t>
      </w:r>
      <w:r w:rsidRPr="0018191F">
        <w:rPr>
          <w:lang w:eastAsia="ru-RU"/>
        </w:rPr>
        <w:t xml:space="preserve">шкафы для наглядных пособий и литературы </w:t>
      </w:r>
      <w:r>
        <w:rPr>
          <w:lang w:eastAsia="ru-RU"/>
        </w:rPr>
        <w:t>–</w:t>
      </w:r>
      <w:r w:rsidRPr="0018191F">
        <w:rPr>
          <w:lang w:eastAsia="ru-RU"/>
        </w:rPr>
        <w:t xml:space="preserve"> 4 шт.; </w:t>
      </w:r>
      <w:r w:rsidRPr="0018191F">
        <w:rPr>
          <w:bCs/>
          <w:lang w:eastAsia="ru-RU"/>
        </w:rPr>
        <w:t xml:space="preserve"> </w:t>
      </w:r>
      <w:r w:rsidRPr="0018191F">
        <w:rPr>
          <w:lang w:eastAsia="ru-RU"/>
        </w:rPr>
        <w:t xml:space="preserve">облучатель </w:t>
      </w:r>
      <w:proofErr w:type="spellStart"/>
      <w:r w:rsidRPr="0018191F">
        <w:rPr>
          <w:lang w:eastAsia="ru-RU"/>
        </w:rPr>
        <w:t>рециркулятор</w:t>
      </w:r>
      <w:proofErr w:type="spellEnd"/>
      <w:r w:rsidRPr="0018191F">
        <w:rPr>
          <w:lang w:eastAsia="ru-RU"/>
        </w:rPr>
        <w:t xml:space="preserve"> бактерицидный; </w:t>
      </w:r>
      <w:r w:rsidRPr="0018191F">
        <w:rPr>
          <w:bCs/>
          <w:lang w:eastAsia="ru-RU"/>
        </w:rPr>
        <w:t xml:space="preserve"> дидактические материалы; материалы по диагностике качества обучения; комп</w:t>
      </w:r>
      <w:r w:rsidR="00B571D5">
        <w:rPr>
          <w:bCs/>
          <w:lang w:eastAsia="ru-RU"/>
        </w:rPr>
        <w:t>лекты учебно-методической</w:t>
      </w:r>
      <w:r w:rsidRPr="0018191F">
        <w:rPr>
          <w:bCs/>
          <w:lang w:eastAsia="ru-RU"/>
        </w:rPr>
        <w:t xml:space="preserve"> документации, наглядные пособия и оборудование по предмету;</w:t>
      </w:r>
      <w:proofErr w:type="gramEnd"/>
      <w:r w:rsidRPr="0018191F">
        <w:rPr>
          <w:bCs/>
          <w:lang w:eastAsia="ru-RU"/>
        </w:rPr>
        <w:t xml:space="preserve"> ноутбук с лицензионным прог</w:t>
      </w:r>
      <w:r>
        <w:rPr>
          <w:bCs/>
          <w:lang w:eastAsia="ru-RU"/>
        </w:rPr>
        <w:t xml:space="preserve">раммным обеспечением </w:t>
      </w:r>
      <w:proofErr w:type="spellStart"/>
      <w:r>
        <w:rPr>
          <w:bCs/>
          <w:lang w:eastAsia="ru-RU"/>
        </w:rPr>
        <w:t>Windows</w:t>
      </w:r>
      <w:proofErr w:type="spellEnd"/>
      <w:r>
        <w:rPr>
          <w:bCs/>
          <w:lang w:eastAsia="ru-RU"/>
        </w:rPr>
        <w:t xml:space="preserve"> 7, </w:t>
      </w:r>
      <w:proofErr w:type="spellStart"/>
      <w:r w:rsidRPr="0018191F">
        <w:rPr>
          <w:bCs/>
          <w:lang w:eastAsia="ru-RU"/>
        </w:rPr>
        <w:t>Microsoft</w:t>
      </w:r>
      <w:proofErr w:type="spellEnd"/>
      <w:r w:rsidRPr="0018191F">
        <w:rPr>
          <w:bCs/>
          <w:lang w:eastAsia="ru-RU"/>
        </w:rPr>
        <w:t xml:space="preserve"> </w:t>
      </w:r>
      <w:proofErr w:type="spellStart"/>
      <w:r w:rsidRPr="0018191F">
        <w:rPr>
          <w:bCs/>
          <w:lang w:eastAsia="ru-RU"/>
        </w:rPr>
        <w:t>Office</w:t>
      </w:r>
      <w:proofErr w:type="spellEnd"/>
      <w:r w:rsidRPr="0018191F">
        <w:rPr>
          <w:bCs/>
          <w:lang w:eastAsia="ru-RU"/>
        </w:rPr>
        <w:t>, имеющий выход в сеть Интернет.</w:t>
      </w:r>
    </w:p>
    <w:p w:rsidR="004559EC" w:rsidRPr="003E47DE" w:rsidRDefault="001D7C58" w:rsidP="003E47DE">
      <w:pPr>
        <w:suppressAutoHyphens/>
        <w:spacing w:line="23" w:lineRule="atLeast"/>
        <w:ind w:firstLine="720"/>
        <w:jc w:val="both"/>
        <w:rPr>
          <w:rFonts w:eastAsiaTheme="minorEastAsia"/>
          <w:lang w:eastAsia="ru-RU"/>
        </w:rPr>
      </w:pPr>
      <w:r w:rsidRPr="003E47DE">
        <w:rPr>
          <w:lang w:eastAsia="ru-RU"/>
        </w:rPr>
        <w:t xml:space="preserve">Для выполнения </w:t>
      </w:r>
      <w:proofErr w:type="gramStart"/>
      <w:r w:rsidRPr="003E47DE">
        <w:rPr>
          <w:lang w:eastAsia="ru-RU"/>
        </w:rPr>
        <w:t>индивидуальных проектов</w:t>
      </w:r>
      <w:proofErr w:type="gramEnd"/>
      <w:r w:rsidRPr="003E47DE">
        <w:rPr>
          <w:lang w:eastAsia="ru-RU"/>
        </w:rPr>
        <w:t xml:space="preserve"> </w:t>
      </w:r>
      <w:r w:rsidR="00AC0584" w:rsidRPr="003E47DE">
        <w:rPr>
          <w:lang w:eastAsia="ru-RU"/>
        </w:rPr>
        <w:t>–</w:t>
      </w:r>
      <w:r w:rsidRPr="003E47DE">
        <w:rPr>
          <w:lang w:eastAsia="ru-RU"/>
        </w:rPr>
        <w:t xml:space="preserve"> читальный зал библиотеки с выходом в сеть Интернет.</w:t>
      </w:r>
    </w:p>
    <w:p w:rsidR="001D7C58" w:rsidRPr="003E47DE" w:rsidRDefault="001D7C58" w:rsidP="003E47DE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803FB0" w:rsidRPr="003E47DE" w:rsidRDefault="008B2024" w:rsidP="003E47DE">
      <w:pPr>
        <w:pStyle w:val="31"/>
        <w:spacing w:after="0" w:line="23" w:lineRule="atLeast"/>
        <w:ind w:left="0" w:firstLine="720"/>
        <w:jc w:val="center"/>
        <w:outlineLvl w:val="0"/>
        <w:rPr>
          <w:b/>
          <w:sz w:val="24"/>
          <w:szCs w:val="24"/>
        </w:rPr>
      </w:pPr>
      <w:bookmarkStart w:id="50" w:name="_Toc84595596"/>
      <w:bookmarkStart w:id="51" w:name="_Toc84595939"/>
      <w:bookmarkStart w:id="52" w:name="_Toc90375767"/>
      <w:bookmarkStart w:id="53" w:name="_Toc92887789"/>
      <w:r w:rsidRPr="003E47DE">
        <w:rPr>
          <w:b/>
          <w:sz w:val="24"/>
          <w:szCs w:val="24"/>
        </w:rPr>
        <w:t>4</w:t>
      </w:r>
      <w:r w:rsidR="009A6E74" w:rsidRPr="003E47DE">
        <w:rPr>
          <w:b/>
          <w:sz w:val="24"/>
          <w:szCs w:val="24"/>
        </w:rPr>
        <w:t>.2. Информационное обеспечение обучения</w:t>
      </w:r>
      <w:bookmarkEnd w:id="50"/>
      <w:bookmarkEnd w:id="51"/>
      <w:bookmarkEnd w:id="52"/>
      <w:bookmarkEnd w:id="53"/>
    </w:p>
    <w:p w:rsidR="00B47950" w:rsidRPr="003E47DE" w:rsidRDefault="00B47950" w:rsidP="003E47DE">
      <w:pPr>
        <w:pStyle w:val="31"/>
        <w:spacing w:after="0" w:line="23" w:lineRule="atLeast"/>
        <w:ind w:left="0" w:firstLine="720"/>
        <w:jc w:val="center"/>
        <w:outlineLvl w:val="0"/>
        <w:rPr>
          <w:b/>
          <w:sz w:val="24"/>
          <w:szCs w:val="24"/>
        </w:rPr>
      </w:pPr>
    </w:p>
    <w:p w:rsidR="00803FB0" w:rsidRPr="003E47DE" w:rsidRDefault="00B47950" w:rsidP="003E47DE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  <w:r w:rsidRPr="003E47DE">
        <w:rPr>
          <w:b/>
          <w:sz w:val="24"/>
          <w:szCs w:val="24"/>
        </w:rPr>
        <w:t xml:space="preserve">Основная </w:t>
      </w:r>
      <w:r w:rsidR="00225E6F" w:rsidRPr="003E47DE">
        <w:rPr>
          <w:b/>
          <w:sz w:val="24"/>
          <w:szCs w:val="24"/>
        </w:rPr>
        <w:t>литература:</w:t>
      </w:r>
    </w:p>
    <w:p w:rsidR="000B03E7" w:rsidRPr="000B03E7" w:rsidRDefault="000B03E7" w:rsidP="000B03E7">
      <w:pPr>
        <w:pStyle w:val="31"/>
        <w:numPr>
          <w:ilvl w:val="0"/>
          <w:numId w:val="13"/>
        </w:numPr>
        <w:spacing w:after="0" w:line="23" w:lineRule="atLeast"/>
        <w:ind w:left="0" w:firstLine="360"/>
        <w:jc w:val="both"/>
        <w:rPr>
          <w:rFonts w:eastAsia="Book Antiqua"/>
          <w:w w:val="105"/>
          <w:sz w:val="24"/>
          <w:szCs w:val="24"/>
          <w:lang w:eastAsia="en-US"/>
        </w:rPr>
      </w:pP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 xml:space="preserve"> Г.Я. Физика.10 класс: учебник /Г.Я. </w:t>
      </w: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 xml:space="preserve">, Б.Б. </w:t>
      </w: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>, Н.Н. Сотский. – М.: Просвещение, 2019.- 435 с.</w:t>
      </w:r>
    </w:p>
    <w:p w:rsidR="00B47950" w:rsidRPr="000B03E7" w:rsidRDefault="000B03E7" w:rsidP="000B03E7">
      <w:pPr>
        <w:pStyle w:val="31"/>
        <w:numPr>
          <w:ilvl w:val="0"/>
          <w:numId w:val="13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 xml:space="preserve"> Б.Г. Физика. 11 класс: учебник /Г.Я. </w:t>
      </w: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 xml:space="preserve">, Б.Б. </w:t>
      </w: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 xml:space="preserve">, </w:t>
      </w:r>
      <w:proofErr w:type="spellStart"/>
      <w:r w:rsidRPr="000B03E7">
        <w:rPr>
          <w:rFonts w:eastAsia="Book Antiqua"/>
          <w:w w:val="105"/>
          <w:sz w:val="24"/>
          <w:szCs w:val="24"/>
          <w:lang w:eastAsia="en-US"/>
        </w:rPr>
        <w:t>В.М.Чаругин</w:t>
      </w:r>
      <w:proofErr w:type="spellEnd"/>
      <w:r w:rsidRPr="000B03E7">
        <w:rPr>
          <w:rFonts w:eastAsia="Book Antiqua"/>
          <w:w w:val="105"/>
          <w:sz w:val="24"/>
          <w:szCs w:val="24"/>
          <w:lang w:eastAsia="en-US"/>
        </w:rPr>
        <w:t>. – М.: Просвещение, 2019.- 435 с.</w:t>
      </w:r>
    </w:p>
    <w:p w:rsidR="000B03E7" w:rsidRDefault="000B03E7" w:rsidP="003E47DE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8B2024" w:rsidRDefault="00225E6F" w:rsidP="003E47DE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  <w:r w:rsidRPr="003E47DE">
        <w:rPr>
          <w:b/>
          <w:sz w:val="24"/>
          <w:szCs w:val="24"/>
        </w:rPr>
        <w:t>Дополнительная литература:</w:t>
      </w:r>
    </w:p>
    <w:p w:rsidR="000B03E7" w:rsidRDefault="000B03E7" w:rsidP="003E47DE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0B03E7" w:rsidRPr="000B03E7" w:rsidRDefault="000B03E7" w:rsidP="000B03E7">
      <w:pPr>
        <w:pStyle w:val="31"/>
        <w:numPr>
          <w:ilvl w:val="0"/>
          <w:numId w:val="14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0B03E7">
        <w:rPr>
          <w:sz w:val="24"/>
          <w:szCs w:val="24"/>
        </w:rPr>
        <w:t>Самойленко П.И. Физика: учебник /П.И. Самойленко. – М.: Академия, 2017.- 230 с.</w:t>
      </w:r>
    </w:p>
    <w:p w:rsidR="000B03E7" w:rsidRPr="000B03E7" w:rsidRDefault="000B03E7" w:rsidP="000B03E7">
      <w:pPr>
        <w:pStyle w:val="31"/>
        <w:numPr>
          <w:ilvl w:val="0"/>
          <w:numId w:val="14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0B03E7">
        <w:rPr>
          <w:sz w:val="24"/>
          <w:szCs w:val="24"/>
        </w:rPr>
        <w:t>Самойленко П.И. Физика. Сборник задач /П.И. Самойленко. – М.: Академия, 2017.- 230 с.</w:t>
      </w:r>
    </w:p>
    <w:p w:rsidR="000B03E7" w:rsidRPr="000B03E7" w:rsidRDefault="000B03E7" w:rsidP="000B03E7">
      <w:pPr>
        <w:pStyle w:val="31"/>
        <w:numPr>
          <w:ilvl w:val="0"/>
          <w:numId w:val="14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proofErr w:type="spellStart"/>
      <w:r w:rsidRPr="000B03E7">
        <w:rPr>
          <w:sz w:val="24"/>
          <w:szCs w:val="24"/>
        </w:rPr>
        <w:t>Рымкевич</w:t>
      </w:r>
      <w:proofErr w:type="spellEnd"/>
      <w:r w:rsidRPr="000B03E7">
        <w:rPr>
          <w:sz w:val="24"/>
          <w:szCs w:val="24"/>
        </w:rPr>
        <w:t xml:space="preserve"> А.П. Сборник задач по физике /А.П. </w:t>
      </w:r>
      <w:proofErr w:type="spellStart"/>
      <w:r w:rsidRPr="000B03E7">
        <w:rPr>
          <w:sz w:val="24"/>
          <w:szCs w:val="24"/>
        </w:rPr>
        <w:t>Рымкевич</w:t>
      </w:r>
      <w:proofErr w:type="spellEnd"/>
      <w:r w:rsidRPr="000B03E7">
        <w:rPr>
          <w:sz w:val="24"/>
          <w:szCs w:val="24"/>
        </w:rPr>
        <w:t>. – М.: Просвещение, 2017.- 230 с.</w:t>
      </w:r>
    </w:p>
    <w:p w:rsidR="00B47950" w:rsidRPr="003E47DE" w:rsidRDefault="00B47950" w:rsidP="003E47DE">
      <w:pPr>
        <w:pStyle w:val="afa"/>
        <w:spacing w:line="23" w:lineRule="atLeast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75635" w:rsidRPr="003E47DE" w:rsidRDefault="00D75635" w:rsidP="003E47DE">
      <w:pPr>
        <w:pStyle w:val="afa"/>
        <w:spacing w:line="23" w:lineRule="atLeast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Интернет-ресурсы:</w:t>
      </w:r>
    </w:p>
    <w:p w:rsidR="00D75635" w:rsidRPr="000B03E7" w:rsidRDefault="00460EBD" w:rsidP="000B03E7">
      <w:pPr>
        <w:spacing w:line="23" w:lineRule="atLeast"/>
        <w:jc w:val="both"/>
        <w:rPr>
          <w:color w:val="000000"/>
        </w:rPr>
      </w:pPr>
      <w:hyperlink r:id="rId14" w:history="1">
        <w:r w:rsidR="00D75635" w:rsidRPr="000B03E7">
          <w:rPr>
            <w:color w:val="000000"/>
          </w:rPr>
          <w:t>https://resh.edu.ru/subject/28/10/</w:t>
        </w:r>
      </w:hyperlink>
      <w:r w:rsidR="003C0593" w:rsidRPr="000B03E7">
        <w:rPr>
          <w:color w:val="000000"/>
        </w:rPr>
        <w:t>-</w:t>
      </w:r>
      <w:r w:rsidR="00D75635" w:rsidRPr="000B03E7">
        <w:rPr>
          <w:color w:val="000000"/>
        </w:rPr>
        <w:t>РЭШ, физика 10 класс</w:t>
      </w:r>
    </w:p>
    <w:p w:rsidR="00D75635" w:rsidRPr="000B03E7" w:rsidRDefault="00460EBD" w:rsidP="000B03E7">
      <w:pPr>
        <w:spacing w:line="23" w:lineRule="atLeast"/>
        <w:jc w:val="both"/>
        <w:rPr>
          <w:color w:val="000000"/>
        </w:rPr>
      </w:pPr>
      <w:hyperlink r:id="rId15" w:history="1">
        <w:r w:rsidR="00D75635" w:rsidRPr="000B03E7">
          <w:rPr>
            <w:color w:val="000000"/>
          </w:rPr>
          <w:t>https://resh.edu.ru/subject/28/11/-РЭШ</w:t>
        </w:r>
      </w:hyperlink>
      <w:r w:rsidR="00D75635" w:rsidRPr="000B03E7">
        <w:rPr>
          <w:color w:val="000000"/>
        </w:rPr>
        <w:t xml:space="preserve">, </w:t>
      </w:r>
      <w:r w:rsidR="003C0593" w:rsidRPr="000B03E7">
        <w:rPr>
          <w:color w:val="000000"/>
        </w:rPr>
        <w:t xml:space="preserve">физика </w:t>
      </w:r>
      <w:r w:rsidR="00D75635" w:rsidRPr="000B03E7">
        <w:rPr>
          <w:color w:val="000000"/>
        </w:rPr>
        <w:t>11 класс</w:t>
      </w:r>
    </w:p>
    <w:p w:rsidR="00D75635" w:rsidRPr="000B03E7" w:rsidRDefault="003C0593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 xml:space="preserve">СПО в ЭБС </w:t>
      </w:r>
      <w:proofErr w:type="spellStart"/>
      <w:r w:rsidRPr="000B03E7">
        <w:rPr>
          <w:color w:val="000000"/>
        </w:rPr>
        <w:t>Знаниум</w:t>
      </w:r>
      <w:proofErr w:type="spellEnd"/>
      <w:r w:rsidRPr="000B03E7">
        <w:rPr>
          <w:color w:val="000000"/>
        </w:rPr>
        <w:t xml:space="preserve">: </w:t>
      </w:r>
      <w:r w:rsidR="00D75635" w:rsidRPr="000B03E7">
        <w:rPr>
          <w:color w:val="000000"/>
        </w:rPr>
        <w:t>https://new.znanium.com/collections/basic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Интернет-портал Московского среднего профессионального образования</w:t>
      </w:r>
      <w:r w:rsidR="003C0593" w:rsidRPr="000B03E7">
        <w:rPr>
          <w:color w:val="000000"/>
        </w:rPr>
        <w:t xml:space="preserve">: </w:t>
      </w:r>
      <w:r w:rsidRPr="000B03E7">
        <w:rPr>
          <w:color w:val="000000"/>
        </w:rPr>
        <w:t>https://spo.mosmetod.ru/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Федеральный центр электронных образовательных ресурсов</w:t>
      </w:r>
      <w:r w:rsidR="003C0593" w:rsidRPr="000B03E7">
        <w:rPr>
          <w:color w:val="000000"/>
        </w:rPr>
        <w:t>:</w:t>
      </w:r>
      <w:r w:rsidRPr="000B03E7">
        <w:rPr>
          <w:color w:val="000000"/>
        </w:rPr>
        <w:t xml:space="preserve"> http://fcior.edu.ru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Российская электронная школа</w:t>
      </w:r>
      <w:r w:rsidR="003C0593" w:rsidRPr="000B03E7">
        <w:rPr>
          <w:color w:val="000000"/>
        </w:rPr>
        <w:t>:</w:t>
      </w:r>
      <w:r w:rsidRPr="000B03E7">
        <w:rPr>
          <w:color w:val="000000"/>
        </w:rPr>
        <w:t xml:space="preserve"> https://resh.edu.ru</w:t>
      </w:r>
    </w:p>
    <w:p w:rsidR="00D75635" w:rsidRPr="000B03E7" w:rsidRDefault="003C0593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Московская электронная школа:</w:t>
      </w:r>
      <w:r w:rsidR="00D75635" w:rsidRPr="000B03E7">
        <w:rPr>
          <w:color w:val="000000"/>
        </w:rPr>
        <w:t xml:space="preserve"> https://uchebnik.mos.ru/catalogue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Площадка О</w:t>
      </w:r>
      <w:r w:rsidR="003C0593" w:rsidRPr="000B03E7">
        <w:rPr>
          <w:color w:val="000000"/>
        </w:rPr>
        <w:t>бразовательного центра «Сириус»:</w:t>
      </w:r>
      <w:r w:rsidRPr="000B03E7">
        <w:rPr>
          <w:color w:val="000000"/>
        </w:rPr>
        <w:t xml:space="preserve"> https://edu.sirius.online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Платформа «Ци</w:t>
      </w:r>
      <w:r w:rsidR="003C0593" w:rsidRPr="000B03E7">
        <w:rPr>
          <w:color w:val="000000"/>
        </w:rPr>
        <w:t>фровой колледж»:</w:t>
      </w:r>
      <w:r w:rsidRPr="000B03E7">
        <w:rPr>
          <w:color w:val="000000"/>
        </w:rPr>
        <w:t xml:space="preserve"> https://e-learning.tspk-mo.ru/mck/</w:t>
      </w:r>
    </w:p>
    <w:p w:rsidR="00D75635" w:rsidRPr="000B03E7" w:rsidRDefault="003C0593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Портал дистанционного обучения:</w:t>
      </w:r>
      <w:r w:rsidR="00D75635" w:rsidRPr="000B03E7">
        <w:rPr>
          <w:color w:val="000000"/>
        </w:rPr>
        <w:t xml:space="preserve"> Интерактивные  курсы. https://do2.rcokoit.ru</w:t>
      </w:r>
    </w:p>
    <w:p w:rsidR="00D75635" w:rsidRPr="000B03E7" w:rsidRDefault="00D75635" w:rsidP="000B03E7">
      <w:pPr>
        <w:spacing w:line="23" w:lineRule="atLeast"/>
        <w:jc w:val="both"/>
        <w:rPr>
          <w:color w:val="000000"/>
        </w:rPr>
      </w:pPr>
      <w:r w:rsidRPr="000B03E7">
        <w:rPr>
          <w:color w:val="000000"/>
        </w:rPr>
        <w:t>Интерн</w:t>
      </w:r>
      <w:r w:rsidR="003C0593" w:rsidRPr="000B03E7">
        <w:rPr>
          <w:color w:val="000000"/>
        </w:rPr>
        <w:t xml:space="preserve">ет урок. Библиотека </w:t>
      </w:r>
      <w:proofErr w:type="spellStart"/>
      <w:r w:rsidR="003C0593" w:rsidRPr="000B03E7">
        <w:rPr>
          <w:color w:val="000000"/>
        </w:rPr>
        <w:t>видеоуроков</w:t>
      </w:r>
      <w:proofErr w:type="spellEnd"/>
      <w:r w:rsidR="003C0593" w:rsidRPr="000B03E7">
        <w:rPr>
          <w:color w:val="000000"/>
        </w:rPr>
        <w:t>:</w:t>
      </w:r>
      <w:r w:rsidRPr="000B03E7">
        <w:rPr>
          <w:color w:val="000000"/>
        </w:rPr>
        <w:t xml:space="preserve"> https://interneturok.ru</w:t>
      </w:r>
    </w:p>
    <w:p w:rsidR="003C0593" w:rsidRPr="000B03E7" w:rsidRDefault="00D75635" w:rsidP="000B03E7">
      <w:pPr>
        <w:spacing w:line="23" w:lineRule="atLeast"/>
        <w:jc w:val="both"/>
      </w:pPr>
      <w:r w:rsidRPr="000B03E7">
        <w:rPr>
          <w:color w:val="000000"/>
        </w:rPr>
        <w:t>Электронная библиотека и интернет-магазин образовательной литера</w:t>
      </w:r>
      <w:r w:rsidR="003C0593" w:rsidRPr="000B03E7">
        <w:rPr>
          <w:color w:val="000000"/>
        </w:rPr>
        <w:t xml:space="preserve">туры: </w:t>
      </w:r>
      <w:hyperlink r:id="rId16" w:history="1">
        <w:r w:rsidR="003C0593" w:rsidRPr="000B03E7">
          <w:rPr>
            <w:color w:val="000000"/>
          </w:rPr>
          <w:t>https://urait.ru/</w:t>
        </w:r>
      </w:hyperlink>
    </w:p>
    <w:p w:rsidR="00803FB0" w:rsidRPr="003E47DE" w:rsidRDefault="009A6E74" w:rsidP="003E47DE">
      <w:pPr>
        <w:pStyle w:val="afa"/>
        <w:spacing w:line="23" w:lineRule="atLeast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803FB0" w:rsidRPr="003E47DE" w:rsidRDefault="008A7FB2" w:rsidP="000B03E7">
      <w:pPr>
        <w:pStyle w:val="1"/>
        <w:spacing w:before="0" w:after="0" w:line="23" w:lineRule="atLeast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84595597"/>
      <w:bookmarkStart w:id="55" w:name="_Toc84595940"/>
      <w:bookmarkStart w:id="56" w:name="_Toc90375768"/>
      <w:bookmarkStart w:id="57" w:name="_Toc92887790"/>
      <w:r w:rsidRPr="003E47DE">
        <w:rPr>
          <w:rFonts w:ascii="Times New Roman" w:hAnsi="Times New Roman"/>
          <w:bCs w:val="0"/>
          <w:sz w:val="24"/>
          <w:szCs w:val="24"/>
          <w:lang w:val="ru-RU"/>
        </w:rPr>
        <w:lastRenderedPageBreak/>
        <w:t>5</w:t>
      </w:r>
      <w:r w:rsidR="009A6E74" w:rsidRPr="003E47DE">
        <w:rPr>
          <w:rFonts w:ascii="Times New Roman" w:hAnsi="Times New Roman"/>
          <w:bCs w:val="0"/>
          <w:sz w:val="24"/>
          <w:szCs w:val="24"/>
        </w:rPr>
        <w:t xml:space="preserve">. КОНТРОЛЬ И ОЦЕНКА РЕЗУЛЬТАТОВ ОСВОЕНИЯ </w:t>
      </w:r>
      <w:r w:rsidR="005B52E1" w:rsidRPr="003E47DE">
        <w:rPr>
          <w:rFonts w:ascii="Times New Roman" w:hAnsi="Times New Roman"/>
          <w:bCs w:val="0"/>
          <w:sz w:val="24"/>
          <w:szCs w:val="24"/>
        </w:rPr>
        <w:t>УЧЕБНОГО ПРЕДМЕТА</w:t>
      </w:r>
      <w:bookmarkEnd w:id="54"/>
      <w:bookmarkEnd w:id="55"/>
      <w:bookmarkEnd w:id="56"/>
      <w:bookmarkEnd w:id="57"/>
    </w:p>
    <w:p w:rsidR="00803FB0" w:rsidRPr="003E47DE" w:rsidRDefault="009A6E74" w:rsidP="003E47DE">
      <w:pPr>
        <w:tabs>
          <w:tab w:val="left" w:pos="567"/>
        </w:tabs>
        <w:spacing w:line="23" w:lineRule="atLeast"/>
        <w:ind w:firstLine="720"/>
        <w:jc w:val="both"/>
      </w:pPr>
      <w:r w:rsidRPr="003E47DE">
        <w:t xml:space="preserve">Контроль и оценка результатов освоения </w:t>
      </w:r>
      <w:r w:rsidR="005B52E1" w:rsidRPr="003E47DE">
        <w:t>учебного предмета</w:t>
      </w:r>
      <w:r w:rsidRPr="003E47DE">
        <w:t xml:space="preserve">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E47DE">
        <w:t>обучающимися</w:t>
      </w:r>
      <w:proofErr w:type="gramEnd"/>
      <w:r w:rsidRPr="003E47DE">
        <w:t xml:space="preserve"> индивидуальных заданий, проектов, исследований.</w:t>
      </w:r>
    </w:p>
    <w:p w:rsidR="00803FB0" w:rsidRPr="003E47DE" w:rsidRDefault="00803FB0" w:rsidP="003E47DE">
      <w:pPr>
        <w:spacing w:line="23" w:lineRule="atLeast"/>
        <w:ind w:firstLine="720"/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5991"/>
        <w:gridCol w:w="3365"/>
      </w:tblGrid>
      <w:tr w:rsidR="00803FB0" w:rsidRPr="003E47DE" w:rsidTr="00913BB4"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snapToGrid w:val="0"/>
              <w:spacing w:line="23" w:lineRule="atLeast"/>
              <w:jc w:val="center"/>
            </w:pPr>
            <w:r w:rsidRPr="003E47DE">
              <w:t>Результаты обучения (освоенные умения, освоенные знания)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snapToGrid w:val="0"/>
              <w:spacing w:line="23" w:lineRule="atLeast"/>
              <w:jc w:val="center"/>
            </w:pPr>
            <w:r w:rsidRPr="003E47DE">
              <w:t>Формы и методы контроля и оценки результатов обучения</w:t>
            </w:r>
          </w:p>
        </w:tc>
      </w:tr>
      <w:tr w:rsidR="00803FB0" w:rsidRPr="003E47DE" w:rsidTr="00913BB4"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snapToGrid w:val="0"/>
              <w:spacing w:line="23" w:lineRule="atLeast"/>
              <w:jc w:val="both"/>
            </w:pPr>
            <w:r w:rsidRPr="003E47DE">
              <w:t>Умения: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FB0" w:rsidRPr="003E47DE" w:rsidRDefault="00803FB0" w:rsidP="003E47DE">
            <w:pPr>
              <w:snapToGrid w:val="0"/>
              <w:spacing w:line="23" w:lineRule="atLeast"/>
              <w:jc w:val="both"/>
            </w:pPr>
          </w:p>
        </w:tc>
      </w:tr>
      <w:tr w:rsidR="00803FB0" w:rsidRPr="003E47DE" w:rsidTr="00913BB4"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rPr>
                <w:b/>
              </w:rPr>
              <w:t>описывать и объяснять физические явления и свойства тел:</w:t>
            </w:r>
            <w:r w:rsidRPr="003E47DE">
      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t>•</w:t>
            </w:r>
            <w:r w:rsidRPr="003E47DE">
              <w:rPr>
                <w:b/>
              </w:rPr>
              <w:t>делать вывод</w:t>
            </w:r>
            <w:r w:rsidRPr="003E47DE">
              <w:t xml:space="preserve">ы на основе экспериментальных данных; </w:t>
            </w:r>
          </w:p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rPr>
                <w:b/>
              </w:rPr>
              <w:t xml:space="preserve">приводить примеры практического использования физических знаний: </w:t>
            </w:r>
            <w:r w:rsidRPr="003E47DE">
      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803FB0" w:rsidRPr="003E47DE" w:rsidRDefault="009A6E74" w:rsidP="003E47DE">
            <w:pPr>
              <w:spacing w:line="23" w:lineRule="atLeast"/>
              <w:jc w:val="both"/>
              <w:rPr>
                <w:b/>
              </w:rPr>
            </w:pPr>
            <w:r w:rsidRPr="003E47DE">
              <w:rPr>
                <w:b/>
              </w:rPr>
              <w:t>применять полученные знания для решения физических задач;</w:t>
            </w:r>
          </w:p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rPr>
                <w:b/>
              </w:rPr>
              <w:t>определять характер физического процесса</w:t>
            </w:r>
            <w:r w:rsidRPr="003E47DE">
              <w:t xml:space="preserve"> по графику, таблице, формуле; </w:t>
            </w:r>
          </w:p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rPr>
                <w:b/>
              </w:rPr>
              <w:t>измерять</w:t>
            </w:r>
            <w:r w:rsidRPr="003E47DE">
              <w:t xml:space="preserve"> ряд физических величин, представляя результаты измерений</w:t>
            </w:r>
            <w:r w:rsidRPr="003E47DE">
              <w:rPr>
                <w:b/>
              </w:rPr>
              <w:t xml:space="preserve"> </w:t>
            </w:r>
            <w:r w:rsidRPr="003E47DE">
              <w:t>с учетом их погрешностей;</w:t>
            </w:r>
          </w:p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rPr>
                <w:b/>
              </w:rPr>
              <w:t>использовать приобретенные знания и умения в практической деятельности и повседневной жизни</w:t>
            </w:r>
            <w:r w:rsidRPr="003E47DE">
              <w:t>:</w:t>
            </w:r>
          </w:p>
          <w:p w:rsidR="00803FB0" w:rsidRPr="003E47DE" w:rsidRDefault="009A6E74" w:rsidP="003E47DE">
            <w:pPr>
              <w:tabs>
                <w:tab w:val="left" w:pos="175"/>
              </w:tabs>
              <w:spacing w:line="23" w:lineRule="atLeast"/>
              <w:jc w:val="both"/>
            </w:pPr>
            <w:r w:rsidRPr="003E47DE"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:rsidR="00803FB0" w:rsidRPr="003E47DE" w:rsidRDefault="009A6E74" w:rsidP="003E47DE">
            <w:pPr>
              <w:tabs>
                <w:tab w:val="left" w:pos="317"/>
              </w:tabs>
              <w:spacing w:line="23" w:lineRule="atLeast"/>
              <w:jc w:val="both"/>
            </w:pPr>
            <w:r w:rsidRPr="003E47DE">
              <w:t>оценки влияния на организм человека и другие организмы загрязнения окружающей среды;</w:t>
            </w:r>
          </w:p>
          <w:p w:rsidR="00803FB0" w:rsidRPr="003E47DE" w:rsidRDefault="009A6E74" w:rsidP="003E47DE">
            <w:pPr>
              <w:tabs>
                <w:tab w:val="left" w:pos="317"/>
              </w:tabs>
              <w:spacing w:line="23" w:lineRule="atLeast"/>
              <w:jc w:val="both"/>
            </w:pPr>
            <w:r w:rsidRPr="003E47DE">
              <w:t>рационального природопользования и защиты</w:t>
            </w:r>
          </w:p>
          <w:p w:rsidR="00803FB0" w:rsidRPr="003E47DE" w:rsidRDefault="009A6E74" w:rsidP="003E47DE">
            <w:pPr>
              <w:tabs>
                <w:tab w:val="left" w:pos="317"/>
              </w:tabs>
              <w:spacing w:line="23" w:lineRule="atLeast"/>
              <w:jc w:val="both"/>
            </w:pPr>
            <w:r w:rsidRPr="003E47DE">
              <w:t>окружающей среды.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t xml:space="preserve">Лабораторные </w:t>
            </w:r>
            <w:r w:rsidR="00F537CD" w:rsidRPr="003E47DE">
              <w:t>занятия</w:t>
            </w:r>
            <w:r w:rsidRPr="003E47DE">
              <w:t>, практические занятия, домашние работы</w:t>
            </w:r>
            <w:r w:rsidR="00F537CD" w:rsidRPr="003E47DE">
              <w:t xml:space="preserve">, </w:t>
            </w:r>
            <w:proofErr w:type="spellStart"/>
            <w:r w:rsidR="00F537CD" w:rsidRPr="003E47DE">
              <w:t>диф</w:t>
            </w:r>
            <w:proofErr w:type="spellEnd"/>
            <w:r w:rsidR="00F537CD" w:rsidRPr="003E47DE">
              <w:t>.</w:t>
            </w:r>
            <w:r w:rsidR="00913BB4" w:rsidRPr="003E47DE">
              <w:t xml:space="preserve"> </w:t>
            </w:r>
            <w:r w:rsidR="00F537CD" w:rsidRPr="003E47DE">
              <w:t>зачет</w:t>
            </w:r>
          </w:p>
          <w:p w:rsidR="00803FB0" w:rsidRPr="003E47DE" w:rsidRDefault="00803FB0" w:rsidP="003E47DE">
            <w:pPr>
              <w:spacing w:line="23" w:lineRule="atLeast"/>
              <w:jc w:val="both"/>
            </w:pPr>
          </w:p>
        </w:tc>
      </w:tr>
      <w:tr w:rsidR="00803FB0" w:rsidRPr="003E47DE" w:rsidTr="00913BB4"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snapToGrid w:val="0"/>
              <w:spacing w:line="23" w:lineRule="atLeast"/>
              <w:jc w:val="both"/>
            </w:pPr>
            <w:r w:rsidRPr="003E47DE">
              <w:t xml:space="preserve">Знания: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FB0" w:rsidRPr="003E47DE" w:rsidRDefault="00803FB0" w:rsidP="003E47DE">
            <w:pPr>
              <w:snapToGrid w:val="0"/>
              <w:spacing w:line="23" w:lineRule="atLeast"/>
              <w:jc w:val="both"/>
            </w:pPr>
          </w:p>
        </w:tc>
      </w:tr>
      <w:tr w:rsidR="00803FB0" w:rsidRPr="003E47DE" w:rsidTr="00913BB4"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FB0" w:rsidRPr="003E47DE" w:rsidRDefault="009A6E74" w:rsidP="003E47DE">
            <w:pPr>
              <w:numPr>
                <w:ilvl w:val="0"/>
                <w:numId w:val="2"/>
              </w:numPr>
              <w:tabs>
                <w:tab w:val="left" w:pos="0"/>
                <w:tab w:val="left" w:pos="34"/>
                <w:tab w:val="left" w:pos="862"/>
                <w:tab w:val="left" w:pos="1080"/>
              </w:tabs>
              <w:snapToGrid w:val="0"/>
              <w:spacing w:line="23" w:lineRule="atLeast"/>
              <w:ind w:left="0" w:firstLine="0"/>
              <w:jc w:val="both"/>
            </w:pPr>
            <w:proofErr w:type="gramStart"/>
            <w:r w:rsidRPr="003E47DE">
              <w:rPr>
                <w:b/>
              </w:rPr>
              <w:t>смысл понятий:</w:t>
            </w:r>
            <w:r w:rsidRPr="003E47DE">
      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  <w:proofErr w:type="gramEnd"/>
          </w:p>
          <w:p w:rsidR="00913BB4" w:rsidRPr="003E47DE" w:rsidRDefault="00913BB4" w:rsidP="003E47DE">
            <w:pPr>
              <w:tabs>
                <w:tab w:val="left" w:pos="0"/>
                <w:tab w:val="left" w:pos="34"/>
                <w:tab w:val="left" w:pos="862"/>
                <w:tab w:val="left" w:pos="1080"/>
              </w:tabs>
              <w:snapToGrid w:val="0"/>
              <w:spacing w:line="23" w:lineRule="atLeast"/>
              <w:jc w:val="both"/>
            </w:pPr>
          </w:p>
          <w:p w:rsidR="00803FB0" w:rsidRPr="003E47DE" w:rsidRDefault="009A6E74" w:rsidP="003E47DE">
            <w:pPr>
              <w:numPr>
                <w:ilvl w:val="0"/>
                <w:numId w:val="2"/>
              </w:numPr>
              <w:tabs>
                <w:tab w:val="left" w:pos="0"/>
                <w:tab w:val="left" w:pos="34"/>
                <w:tab w:val="left" w:pos="862"/>
                <w:tab w:val="left" w:pos="1080"/>
              </w:tabs>
              <w:spacing w:line="23" w:lineRule="atLeast"/>
              <w:ind w:left="0" w:firstLine="0"/>
              <w:jc w:val="both"/>
            </w:pPr>
            <w:proofErr w:type="gramStart"/>
            <w:r w:rsidRPr="003E47DE">
              <w:rPr>
                <w:b/>
              </w:rPr>
              <w:t xml:space="preserve">смысл физических величин: </w:t>
            </w:r>
            <w:r w:rsidRPr="003E47DE">
      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  <w:p w:rsidR="00803FB0" w:rsidRPr="003E47DE" w:rsidRDefault="009A6E74" w:rsidP="003E47DE">
            <w:pPr>
              <w:numPr>
                <w:ilvl w:val="0"/>
                <w:numId w:val="2"/>
              </w:numPr>
              <w:tabs>
                <w:tab w:val="left" w:pos="0"/>
                <w:tab w:val="left" w:pos="34"/>
                <w:tab w:val="left" w:pos="862"/>
                <w:tab w:val="left" w:pos="1080"/>
                <w:tab w:val="left" w:pos="1800"/>
              </w:tabs>
              <w:spacing w:line="23" w:lineRule="atLeast"/>
              <w:ind w:left="0" w:firstLine="0"/>
              <w:jc w:val="both"/>
            </w:pPr>
            <w:r w:rsidRPr="003E47DE">
              <w:rPr>
                <w:b/>
              </w:rPr>
              <w:t>смысл физических законов</w:t>
            </w:r>
            <w:r w:rsidRPr="003E47DE">
              <w:t xml:space="preserve"> классической механики, всемирного тяготения, сохранения энергии, </w:t>
            </w:r>
            <w:r w:rsidRPr="003E47DE">
              <w:lastRenderedPageBreak/>
              <w:t xml:space="preserve">импульса и электрического заряда, термодинамики, электромагнитной индукции, фотоэффекта; </w:t>
            </w:r>
          </w:p>
          <w:p w:rsidR="00803FB0" w:rsidRPr="003E47DE" w:rsidRDefault="009A6E74" w:rsidP="003E47DE">
            <w:pPr>
              <w:numPr>
                <w:ilvl w:val="0"/>
                <w:numId w:val="2"/>
              </w:numPr>
              <w:tabs>
                <w:tab w:val="left" w:pos="0"/>
                <w:tab w:val="left" w:pos="34"/>
                <w:tab w:val="left" w:pos="862"/>
                <w:tab w:val="left" w:pos="1080"/>
              </w:tabs>
              <w:spacing w:line="23" w:lineRule="atLeast"/>
              <w:ind w:left="0" w:firstLine="0"/>
              <w:jc w:val="both"/>
            </w:pPr>
            <w:r w:rsidRPr="003E47DE">
              <w:rPr>
                <w:b/>
              </w:rPr>
              <w:t>вклад российских и зарубежных ученых</w:t>
            </w:r>
            <w:r w:rsidRPr="003E47DE">
              <w:t>, оказавших наибольшее влияние на развитие физики;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FB0" w:rsidRPr="003E47DE" w:rsidRDefault="009A6E74" w:rsidP="003E47DE">
            <w:pPr>
              <w:spacing w:line="23" w:lineRule="atLeast"/>
              <w:jc w:val="both"/>
            </w:pPr>
            <w:r w:rsidRPr="003E47DE">
              <w:lastRenderedPageBreak/>
              <w:t>Тестирование, лабораторн</w:t>
            </w:r>
            <w:r w:rsidR="00F537CD" w:rsidRPr="003E47DE">
              <w:t>ые занятия</w:t>
            </w:r>
            <w:r w:rsidRPr="003E47DE">
              <w:t>, практические занятия, контрольная работа,</w:t>
            </w:r>
            <w:r w:rsidR="00F537CD" w:rsidRPr="003E47DE">
              <w:t xml:space="preserve"> </w:t>
            </w:r>
            <w:proofErr w:type="spellStart"/>
            <w:r w:rsidR="00F537CD" w:rsidRPr="003E47DE">
              <w:t>диф</w:t>
            </w:r>
            <w:proofErr w:type="spellEnd"/>
            <w:r w:rsidR="00F537CD" w:rsidRPr="003E47DE">
              <w:t>. зачет</w:t>
            </w:r>
            <w:r w:rsidRPr="003E47DE">
              <w:rPr>
                <w:lang w:eastAsia="ru-RU"/>
              </w:rPr>
              <w:t>.</w:t>
            </w:r>
          </w:p>
          <w:p w:rsidR="00803FB0" w:rsidRPr="003E47DE" w:rsidRDefault="00803FB0" w:rsidP="003E47DE">
            <w:pPr>
              <w:spacing w:line="23" w:lineRule="atLeast"/>
              <w:jc w:val="both"/>
            </w:pPr>
          </w:p>
          <w:p w:rsidR="00803FB0" w:rsidRPr="003E47DE" w:rsidRDefault="00803FB0" w:rsidP="003E47DE">
            <w:pPr>
              <w:spacing w:line="23" w:lineRule="atLeast"/>
              <w:jc w:val="both"/>
            </w:pPr>
          </w:p>
        </w:tc>
      </w:tr>
    </w:tbl>
    <w:p w:rsidR="00913BB4" w:rsidRPr="003E47DE" w:rsidRDefault="00913BB4" w:rsidP="003E47DE">
      <w:pPr>
        <w:spacing w:line="23" w:lineRule="atLeast"/>
        <w:ind w:firstLine="720"/>
        <w:jc w:val="center"/>
        <w:rPr>
          <w:rFonts w:eastAsia="Century Gothic"/>
          <w:b/>
          <w:w w:val="90"/>
          <w:lang w:eastAsia="en-US"/>
        </w:rPr>
        <w:sectPr w:rsidR="00913BB4" w:rsidRPr="003E47DE" w:rsidSect="003C0593">
          <w:headerReference w:type="default" r:id="rId17"/>
          <w:footerReference w:type="default" r:id="rId18"/>
          <w:pgSz w:w="11906" w:h="16838"/>
          <w:pgMar w:top="709" w:right="850" w:bottom="1134" w:left="1701" w:header="709" w:footer="720" w:gutter="0"/>
          <w:cols w:space="720"/>
          <w:formProt w:val="0"/>
          <w:docGrid w:linePitch="360"/>
        </w:sectPr>
      </w:pPr>
    </w:p>
    <w:p w:rsidR="00913BB4" w:rsidRPr="003E47DE" w:rsidRDefault="00913BB4" w:rsidP="003E47DE">
      <w:pPr>
        <w:spacing w:line="23" w:lineRule="atLeast"/>
        <w:ind w:firstLine="720"/>
        <w:jc w:val="right"/>
        <w:rPr>
          <w:b/>
          <w:bCs/>
        </w:rPr>
      </w:pPr>
      <w:r w:rsidRPr="003E47DE">
        <w:lastRenderedPageBreak/>
        <w:t xml:space="preserve">Приложение к рабочей программе </w:t>
      </w:r>
      <w:r w:rsidRPr="003E47DE">
        <w:rPr>
          <w:bCs/>
        </w:rPr>
        <w:t>ПОО.04 Физика</w:t>
      </w:r>
    </w:p>
    <w:p w:rsidR="00913BB4" w:rsidRPr="003E47DE" w:rsidRDefault="00913BB4" w:rsidP="003E47DE">
      <w:pPr>
        <w:spacing w:line="23" w:lineRule="atLeast"/>
        <w:ind w:firstLine="720"/>
        <w:jc w:val="right"/>
      </w:pPr>
    </w:p>
    <w:p w:rsidR="0099021E" w:rsidRPr="003E47DE" w:rsidRDefault="0099021E" w:rsidP="003E47DE">
      <w:pPr>
        <w:spacing w:line="23" w:lineRule="atLeast"/>
        <w:jc w:val="center"/>
        <w:rPr>
          <w:b/>
        </w:rPr>
      </w:pPr>
      <w:r w:rsidRPr="003E47DE">
        <w:rPr>
          <w:b/>
        </w:rPr>
        <w:t xml:space="preserve">Примерные темы рефератов (докладов), </w:t>
      </w:r>
      <w:proofErr w:type="gramStart"/>
      <w:r w:rsidRPr="003E47DE">
        <w:rPr>
          <w:b/>
        </w:rPr>
        <w:t>индивидуальных проектов</w:t>
      </w:r>
      <w:proofErr w:type="gramEnd"/>
    </w:p>
    <w:p w:rsidR="0099021E" w:rsidRPr="003E47DE" w:rsidRDefault="0099021E" w:rsidP="003E47DE">
      <w:pPr>
        <w:spacing w:line="23" w:lineRule="atLeast"/>
        <w:ind w:firstLine="720"/>
        <w:jc w:val="center"/>
        <w:rPr>
          <w:rFonts w:eastAsia="Century Gothic"/>
          <w:b/>
          <w:lang w:eastAsia="en-US"/>
        </w:rPr>
      </w:pP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Александр Григорьевич Столетов — русский физик.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Александр Степанович Попов — русский ученый, изобретатель радио.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Альтернативная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энергетика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Акустические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 w:rsidRPr="003E47D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полупроводников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Андре Мари Ампер — основоположник электродинамики.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Асинхронный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двигатель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Астероиды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Астрономия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наших</w:t>
      </w:r>
      <w:proofErr w:type="spellEnd"/>
      <w:r w:rsidRPr="003E47D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дней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Атомная физика. Изотопы. Применение радиоактивных  </w:t>
      </w:r>
      <w:r w:rsidRPr="003E47DE">
        <w:rPr>
          <w:rFonts w:ascii="Times New Roman" w:hAnsi="Times New Roman" w:cs="Times New Roman"/>
          <w:spacing w:val="12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изотопов.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Бесконтактные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proofErr w:type="gramStart"/>
      <w:r w:rsidRPr="003E47DE">
        <w:rPr>
          <w:rFonts w:ascii="Times New Roman" w:hAnsi="Times New Roman" w:cs="Times New Roman"/>
          <w:w w:val="105"/>
          <w:sz w:val="24"/>
          <w:szCs w:val="24"/>
        </w:rPr>
        <w:t>методы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контроля</w:t>
      </w:r>
      <w:proofErr w:type="spellEnd"/>
      <w:proofErr w:type="gramEnd"/>
      <w:r w:rsidRPr="003E47DE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температуры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Биполярные</w:t>
      </w:r>
      <w:proofErr w:type="spellEnd"/>
      <w:r w:rsidRPr="003E47D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транзисторы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Борис Семенович Якоби — физик и изобретатель.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Величайшие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открытия</w:t>
      </w:r>
      <w:proofErr w:type="spellEnd"/>
      <w:r w:rsidRPr="003E47D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физики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Виды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электрических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разрядов.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Электрические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разряды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на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службе</w:t>
      </w:r>
      <w:r w:rsidRPr="003E47DE"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человека.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Влияние дефектов на физические свойства  </w:t>
      </w:r>
      <w:r w:rsidRPr="003E47DE">
        <w:rPr>
          <w:rFonts w:ascii="Times New Roman" w:hAnsi="Times New Roman" w:cs="Times New Roman"/>
          <w:spacing w:val="10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кристаллов.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Вселенная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темная</w:t>
      </w:r>
      <w:proofErr w:type="spellEnd"/>
      <w:r w:rsidRPr="003E47DE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материя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Галилео Галилей — основатель точного  </w:t>
      </w:r>
      <w:r w:rsidRPr="003E47DE">
        <w:rPr>
          <w:rFonts w:ascii="Times New Roman" w:hAnsi="Times New Roman" w:cs="Times New Roman"/>
          <w:spacing w:val="24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естествознания.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Голография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ее</w:t>
      </w:r>
      <w:proofErr w:type="spellEnd"/>
      <w:r w:rsidRPr="003E47DE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тела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переменной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spacing w:val="14"/>
          <w:w w:val="105"/>
          <w:sz w:val="24"/>
          <w:szCs w:val="24"/>
        </w:rPr>
        <w:t>массы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Дифракция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в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нашей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spacing w:val="13"/>
          <w:w w:val="105"/>
          <w:sz w:val="24"/>
          <w:szCs w:val="24"/>
        </w:rPr>
        <w:t>жизни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Жидкие</w:t>
      </w:r>
      <w:proofErr w:type="spellEnd"/>
      <w:r w:rsidRPr="003E47DE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кристаллы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Законы Кирхгофа для электрической цепи.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Законы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сохранения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в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механике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открытий</w:t>
      </w:r>
      <w:proofErr w:type="spellEnd"/>
      <w:r w:rsidRPr="003E47D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Галилея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Игорь Васильевич Курчатов — физик, организатор атомной науки и   </w:t>
      </w:r>
      <w:r w:rsidRPr="003E47DE">
        <w:rPr>
          <w:rFonts w:ascii="Times New Roman" w:hAnsi="Times New Roman" w:cs="Times New Roman"/>
          <w:spacing w:val="17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техники.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Исаак Ньютон — создатель классической  </w:t>
      </w:r>
      <w:r w:rsidRPr="003E47DE">
        <w:rPr>
          <w:rFonts w:ascii="Times New Roman" w:hAnsi="Times New Roman" w:cs="Times New Roman"/>
          <w:spacing w:val="36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физики.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Использование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электроэнергии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в</w:t>
      </w:r>
      <w:r w:rsidRPr="003E47D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транспорте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Классификация и характеристики элементарных  </w:t>
      </w:r>
      <w:r w:rsidRPr="003E47DE">
        <w:rPr>
          <w:rFonts w:ascii="Times New Roman" w:hAnsi="Times New Roman" w:cs="Times New Roman"/>
          <w:spacing w:val="22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частиц.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Конструкционная прочность материала и ее связь со  </w:t>
      </w:r>
      <w:r w:rsidRPr="003E47DE">
        <w:rPr>
          <w:rFonts w:ascii="Times New Roman" w:hAnsi="Times New Roman" w:cs="Times New Roman"/>
          <w:spacing w:val="20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структурой.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Конструкция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виды</w:t>
      </w:r>
      <w:proofErr w:type="spellEnd"/>
      <w:r w:rsidRPr="003E47DE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лазеров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Криоэлектроника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(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микроэлектроника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 w:rsidRPr="003E47DE">
        <w:rPr>
          <w:rFonts w:ascii="Times New Roman" w:hAnsi="Times New Roman" w:cs="Times New Roman"/>
          <w:spacing w:val="17"/>
          <w:w w:val="105"/>
          <w:sz w:val="24"/>
          <w:szCs w:val="24"/>
        </w:rPr>
        <w:t>холод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).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Лазерные технологии и их использование.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Леонардо да Винчи — ученый и изобретатель.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Магнитные измерения (принципы построения приборов, способы измерения магнитного потока, магнитной </w:t>
      </w:r>
      <w:r w:rsidRPr="003E47DE"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t>индукции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Майкл Фарадей — создатель учения об электромагнитном  </w:t>
      </w:r>
      <w:r w:rsidRPr="003E47DE"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поле.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10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Макс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Планк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Метод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меченых</w:t>
      </w:r>
      <w:proofErr w:type="spellEnd"/>
      <w:r w:rsidRPr="003E47DE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атомов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Методы наблюдения и регистрации радиоактивных излучений и </w:t>
      </w:r>
      <w:r w:rsidRPr="003E47DE">
        <w:rPr>
          <w:rFonts w:ascii="Times New Roman" w:hAnsi="Times New Roman" w:cs="Times New Roman"/>
          <w:spacing w:val="33"/>
          <w:w w:val="105"/>
          <w:sz w:val="24"/>
          <w:szCs w:val="24"/>
          <w:lang w:val="ru-RU"/>
        </w:rPr>
        <w:t>частиц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Методы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определения</w:t>
      </w:r>
      <w:proofErr w:type="spellEnd"/>
      <w:r w:rsidRPr="003E47DE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плотности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Михаил Васильевич Ломоносов — ученый  </w:t>
      </w:r>
      <w:r w:rsidRPr="003E47DE">
        <w:rPr>
          <w:rFonts w:ascii="Times New Roman" w:hAnsi="Times New Roman" w:cs="Times New Roman"/>
          <w:spacing w:val="7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энциклопедист.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Модели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атома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.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Опыт</w:t>
      </w:r>
      <w:proofErr w:type="spellEnd"/>
      <w:r w:rsidRPr="003E47D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Резерфорда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Молекулярно-кинетическая теория идеальных</w:t>
      </w:r>
      <w:r w:rsidRPr="003E47DE">
        <w:rPr>
          <w:rFonts w:ascii="Times New Roman" w:hAnsi="Times New Roman" w:cs="Times New Roman"/>
          <w:spacing w:val="20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газов.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Молния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—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газовый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разряд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природных</w:t>
      </w:r>
      <w:r w:rsidRPr="003E47DE"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условиях.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Нанотехнология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— междисциплинарная область фундаментальной и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lastRenderedPageBreak/>
        <w:t xml:space="preserve">прикладной науки и </w:t>
      </w:r>
      <w:r w:rsidRPr="003E47DE">
        <w:rPr>
          <w:rFonts w:ascii="Times New Roman" w:hAnsi="Times New Roman" w:cs="Times New Roman"/>
          <w:spacing w:val="14"/>
          <w:w w:val="105"/>
          <w:sz w:val="24"/>
          <w:szCs w:val="24"/>
          <w:lang w:val="ru-RU"/>
        </w:rPr>
        <w:t>техники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Ник</w:t>
      </w:r>
      <w:r w:rsidR="00ED7D54"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ола Тесла: жизнь и необычайные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открытия.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Николай Коперник — созда</w:t>
      </w:r>
      <w:r w:rsidR="00ED7D54"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тель гелиоцентрической системы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мира.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Нильс Бор — один из создателей современной физики.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Нуклеосинтез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во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Вселенной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Объяснение фотосинтеза с точки зрения</w:t>
      </w:r>
      <w:r w:rsidRPr="003E47DE">
        <w:rPr>
          <w:rFonts w:ascii="Times New Roman" w:hAnsi="Times New Roman" w:cs="Times New Roman"/>
          <w:spacing w:val="4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физики.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Оптические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явления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в</w:t>
      </w:r>
      <w:r w:rsidRPr="003E47DE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природе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Открытие и применение высокотемпературной</w:t>
      </w:r>
      <w:r w:rsidRPr="003E47DE">
        <w:rPr>
          <w:rFonts w:ascii="Times New Roman" w:hAnsi="Times New Roman" w:cs="Times New Roman"/>
          <w:spacing w:val="-1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сверхпроводимости</w:t>
      </w:r>
      <w:r w:rsidRPr="003E47DE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Переменный электрический ток и его </w:t>
      </w:r>
      <w:r w:rsidRPr="003E47DE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>применение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Плазма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—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четвертое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состояние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 w:rsidRPr="003E47DE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вещества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Планеты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Солнечной</w:t>
      </w:r>
      <w:proofErr w:type="spellEnd"/>
      <w:r w:rsidRPr="003E47D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системы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Полупроводниковые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датчики</w:t>
      </w:r>
      <w:proofErr w:type="spellEnd"/>
      <w:r w:rsidRPr="003E47D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температуры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Применение жидких кристаллов в промышленности.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ядерных</w:t>
      </w:r>
      <w:proofErr w:type="spellEnd"/>
      <w:r w:rsidRPr="003E47D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реакторов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sz w:val="24"/>
          <w:szCs w:val="24"/>
        </w:rPr>
        <w:t>Природа</w:t>
      </w:r>
      <w:proofErr w:type="spellEnd"/>
      <w:r w:rsidRPr="003E47DE">
        <w:rPr>
          <w:rFonts w:ascii="Times New Roman" w:hAnsi="Times New Roman" w:cs="Times New Roman"/>
          <w:sz w:val="24"/>
          <w:szCs w:val="24"/>
        </w:rPr>
        <w:t xml:space="preserve">  </w:t>
      </w:r>
      <w:r w:rsidRPr="003E47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sz w:val="24"/>
          <w:szCs w:val="24"/>
        </w:rPr>
        <w:t>ферромагнетизма</w:t>
      </w:r>
      <w:proofErr w:type="spellEnd"/>
      <w:r w:rsidRPr="003E47DE">
        <w:rPr>
          <w:rFonts w:ascii="Times New Roman" w:hAnsi="Times New Roman" w:cs="Times New Roman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Проблемы экологии, связанные с использованием тепловых   </w:t>
      </w:r>
      <w:r w:rsidRPr="003E47DE">
        <w:rPr>
          <w:rFonts w:ascii="Times New Roman" w:hAnsi="Times New Roman" w:cs="Times New Roman"/>
          <w:spacing w:val="11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машин.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Производство, передача и использование электроэнергии.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Происхождение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Солнечной</w:t>
      </w:r>
      <w:proofErr w:type="spellEnd"/>
      <w:r w:rsidRPr="003E47D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системы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Пьезоэлектрический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эффект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его</w:t>
      </w:r>
      <w:proofErr w:type="spellEnd"/>
      <w:r w:rsidRPr="003E47DE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Развитие сре</w:t>
      </w:r>
      <w:proofErr w:type="gram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дств св</w:t>
      </w:r>
      <w:proofErr w:type="gram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язи и  </w:t>
      </w:r>
      <w:r w:rsidRPr="003E47DE">
        <w:rPr>
          <w:rFonts w:ascii="Times New Roman" w:hAnsi="Times New Roman" w:cs="Times New Roman"/>
          <w:spacing w:val="11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радио.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Реактивные двигатели и основы работы тепловой  </w:t>
      </w:r>
      <w:r w:rsidRPr="003E47DE">
        <w:rPr>
          <w:rFonts w:ascii="Times New Roman" w:hAnsi="Times New Roman" w:cs="Times New Roman"/>
          <w:spacing w:val="19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машины.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Реликтовое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spacing w:val="1"/>
          <w:w w:val="105"/>
          <w:sz w:val="24"/>
          <w:szCs w:val="24"/>
        </w:rPr>
        <w:t>излучение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Рентгеновские лучи. История открытия.  </w:t>
      </w:r>
      <w:r w:rsidRPr="003E47DE">
        <w:rPr>
          <w:rFonts w:ascii="Times New Roman" w:hAnsi="Times New Roman" w:cs="Times New Roman"/>
          <w:spacing w:val="15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Применение.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Рождение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эволюция</w:t>
      </w:r>
      <w:proofErr w:type="spellEnd"/>
      <w:r w:rsidRPr="003E47DE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звезд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Роль</w:t>
      </w:r>
      <w:r w:rsidRPr="003E47DE"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К.</w:t>
      </w:r>
      <w:r w:rsidRPr="003E47DE">
        <w:rPr>
          <w:rFonts w:ascii="Times New Roman" w:hAnsi="Times New Roman" w:cs="Times New Roman"/>
          <w:spacing w:val="-4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Э.</w:t>
      </w:r>
      <w:r w:rsidRPr="003E47DE">
        <w:rPr>
          <w:rFonts w:ascii="Times New Roman" w:hAnsi="Times New Roman" w:cs="Times New Roman"/>
          <w:spacing w:val="-4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Циолковского</w:t>
      </w:r>
      <w:r w:rsidRPr="003E47DE"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 w:rsidRPr="003E47DE"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развитии</w:t>
      </w:r>
      <w:r w:rsidRPr="003E47DE"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10"/>
          <w:sz w:val="24"/>
          <w:szCs w:val="24"/>
          <w:lang w:val="ru-RU"/>
        </w:rPr>
        <w:t>космонавтики.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Свет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—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электромагнитная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волна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Сергей Павлович Королев — конструктор и ор</w:t>
      </w:r>
      <w:r w:rsidR="00ED7D54"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ганизатор производства ракетно-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космической </w:t>
      </w:r>
      <w:r w:rsidRPr="003E47DE">
        <w:rPr>
          <w:rFonts w:ascii="Times New Roman" w:hAnsi="Times New Roman" w:cs="Times New Roman"/>
          <w:spacing w:val="16"/>
          <w:w w:val="105"/>
          <w:sz w:val="24"/>
          <w:szCs w:val="24"/>
          <w:lang w:val="ru-RU"/>
        </w:rPr>
        <w:t>техники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Силы</w:t>
      </w:r>
      <w:proofErr w:type="spellEnd"/>
      <w:r w:rsidRPr="003E47D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трения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Современная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спутниковая</w:t>
      </w:r>
      <w:proofErr w:type="spellEnd"/>
      <w:r w:rsidRPr="003E47D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связь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Современная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физическая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картина</w:t>
      </w:r>
      <w:proofErr w:type="spellEnd"/>
      <w:r w:rsidRPr="003E47DE">
        <w:rPr>
          <w:rFonts w:ascii="Times New Roman" w:hAnsi="Times New Roman" w:cs="Times New Roman"/>
          <w:spacing w:val="48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мира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Современные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proofErr w:type="spellEnd"/>
      <w:r w:rsidRPr="003E47DE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связи</w:t>
      </w:r>
      <w:proofErr w:type="spellEnd"/>
      <w:r w:rsidRPr="003E47DE">
        <w:rPr>
          <w:rFonts w:ascii="Times New Roman" w:hAnsi="Times New Roman" w:cs="Times New Roman"/>
          <w:b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Солнце — источник жизни на Земле.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Трансформаторы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Ультразвук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(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получение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3E47DE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).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Управляемый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термоядерный</w:t>
      </w:r>
      <w:proofErr w:type="spellEnd"/>
      <w:r w:rsidRPr="003E47DE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синтез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Ускорители</w:t>
      </w:r>
      <w:proofErr w:type="spellEnd"/>
      <w:r w:rsidRPr="003E47DE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заряженных</w:t>
      </w:r>
      <w:proofErr w:type="spellEnd"/>
      <w:r w:rsidRPr="003E47DE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частиц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Физика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 xml:space="preserve"> и</w:t>
      </w:r>
      <w:r w:rsidRPr="003E47D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музыка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Физические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 w:rsidRPr="003E47DE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атмосферы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Фотоэлементы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Фотоэффект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3E47DE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 w:rsidRPr="003E47DE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явления</w:t>
      </w:r>
      <w:proofErr w:type="spellEnd"/>
      <w:r w:rsidRPr="003E47DE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фотоэффекта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Ханс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Кр</w:t>
      </w:r>
      <w:r w:rsidR="00ED7D54"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истиан</w:t>
      </w:r>
      <w:proofErr w:type="spellEnd"/>
      <w:r w:rsidR="00ED7D54"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Эрстед — основоположник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электромагнетизма.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Черные</w:t>
      </w:r>
      <w:proofErr w:type="spellEnd"/>
      <w:r w:rsidRPr="003E47D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дыры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Шкала</w:t>
      </w:r>
      <w:proofErr w:type="spellEnd"/>
      <w:r w:rsidRPr="003E47DE"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электромагнитных</w:t>
      </w:r>
      <w:proofErr w:type="spellEnd"/>
      <w:r w:rsidRPr="003E47DE"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10"/>
          <w:sz w:val="24"/>
          <w:szCs w:val="24"/>
        </w:rPr>
        <w:t>волн</w:t>
      </w:r>
      <w:proofErr w:type="spellEnd"/>
      <w:r w:rsidRPr="003E47D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Экологические проблемы и возможные пути их  </w:t>
      </w:r>
      <w:r w:rsidRPr="003E47DE">
        <w:rPr>
          <w:rFonts w:ascii="Times New Roman" w:hAnsi="Times New Roman" w:cs="Times New Roman"/>
          <w:spacing w:val="9"/>
          <w:w w:val="105"/>
          <w:sz w:val="24"/>
          <w:szCs w:val="24"/>
          <w:lang w:val="ru-RU"/>
        </w:rPr>
        <w:t xml:space="preserve"> </w:t>
      </w:r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решения.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Электронная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проводимость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металлов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3E47DE">
        <w:rPr>
          <w:rFonts w:ascii="Times New Roman" w:hAnsi="Times New Roman" w:cs="Times New Roman"/>
          <w:spacing w:val="49"/>
          <w:w w:val="105"/>
          <w:sz w:val="24"/>
          <w:szCs w:val="24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</w:rPr>
        <w:t>Сверхпроводимость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99021E" w:rsidRPr="003E47DE" w:rsidRDefault="0099021E" w:rsidP="003E47DE">
      <w:pPr>
        <w:pStyle w:val="afa"/>
        <w:numPr>
          <w:ilvl w:val="0"/>
          <w:numId w:val="7"/>
        </w:numPr>
        <w:spacing w:line="23" w:lineRule="atLeast"/>
        <w:ind w:left="0" w:firstLine="567"/>
        <w:jc w:val="both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Эмилий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Христианович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>Ленц</w:t>
      </w:r>
      <w:proofErr w:type="spellEnd"/>
      <w:r w:rsidRPr="003E47DE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— русский физик.</w:t>
      </w:r>
    </w:p>
    <w:p w:rsidR="00803FB0" w:rsidRPr="003E47DE" w:rsidRDefault="00803FB0" w:rsidP="003E47DE">
      <w:pPr>
        <w:spacing w:line="23" w:lineRule="atLeast"/>
        <w:jc w:val="both"/>
      </w:pPr>
    </w:p>
    <w:sectPr w:rsidR="00803FB0" w:rsidRPr="003E47DE" w:rsidSect="003C0593">
      <w:pgSz w:w="11906" w:h="16838"/>
      <w:pgMar w:top="709" w:right="850" w:bottom="1134" w:left="1701" w:header="709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EBD" w:rsidRDefault="00460EBD">
      <w:r>
        <w:separator/>
      </w:r>
    </w:p>
  </w:endnote>
  <w:endnote w:type="continuationSeparator" w:id="0">
    <w:p w:rsidR="00460EBD" w:rsidRDefault="0046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jaVu Sans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690808"/>
      <w:docPartObj>
        <w:docPartGallery w:val="Page Numbers (Bottom of Page)"/>
        <w:docPartUnique/>
      </w:docPartObj>
    </w:sdtPr>
    <w:sdtEndPr/>
    <w:sdtContent>
      <w:p w:rsidR="00D12B9C" w:rsidRDefault="00D12B9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22AA">
          <w:rPr>
            <w:noProof/>
            <w:lang w:val="ru-RU"/>
          </w:rPr>
          <w:t>6</w:t>
        </w:r>
        <w:r>
          <w:fldChar w:fldCharType="end"/>
        </w:r>
      </w:p>
    </w:sdtContent>
  </w:sdt>
  <w:p w:rsidR="00D12B9C" w:rsidRDefault="00D12B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166093"/>
      <w:docPartObj>
        <w:docPartGallery w:val="Page Numbers (Bottom of Page)"/>
        <w:docPartUnique/>
      </w:docPartObj>
    </w:sdtPr>
    <w:sdtEndPr/>
    <w:sdtContent>
      <w:p w:rsidR="00D12B9C" w:rsidRDefault="00D12B9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4AB" w:rsidRPr="007774AB">
          <w:rPr>
            <w:noProof/>
            <w:lang w:val="ru-RU"/>
          </w:rPr>
          <w:t>4</w:t>
        </w:r>
        <w:r>
          <w:fldChar w:fldCharType="end"/>
        </w:r>
      </w:p>
    </w:sdtContent>
  </w:sdt>
  <w:p w:rsidR="00D12B9C" w:rsidRDefault="00D12B9C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9C" w:rsidRDefault="00460EBD">
    <w:pPr>
      <w:pStyle w:val="ac"/>
      <w:spacing w:line="14" w:lineRule="auto"/>
      <w:rPr>
        <w:sz w:val="20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45pt;margin-top:784.9pt;width:19.45pt;height:16.45pt;z-index:-251658752;mso-position-horizontal-relative:page;mso-position-vertical-relative:page" filled="f" stroked="f">
          <v:textbox style="mso-next-textbox:#_x0000_s2049" inset="0,0,0,0">
            <w:txbxContent>
              <w:p w:rsidR="00D12B9C" w:rsidRDefault="00D12B9C">
                <w:pPr>
                  <w:pStyle w:val="ac"/>
                  <w:spacing w:before="20"/>
                  <w:ind w:left="60"/>
                  <w:rPr>
                    <w:rFonts w:ascii="Century"/>
                  </w:rPr>
                </w:pPr>
                <w:r>
                  <w:fldChar w:fldCharType="begin"/>
                </w:r>
                <w:r>
                  <w:rPr>
                    <w:rFonts w:ascii="Century"/>
                  </w:rPr>
                  <w:instrText xml:space="preserve"> PAGE </w:instrText>
                </w:r>
                <w:r>
                  <w:fldChar w:fldCharType="separate"/>
                </w:r>
                <w:r w:rsidR="007774AB">
                  <w:rPr>
                    <w:rFonts w:ascii="Century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9347374"/>
      <w:docPartObj>
        <w:docPartGallery w:val="Page Numbers (Bottom of Page)"/>
        <w:docPartUnique/>
      </w:docPartObj>
    </w:sdtPr>
    <w:sdtEndPr/>
    <w:sdtContent>
      <w:p w:rsidR="00D12B9C" w:rsidRDefault="00D12B9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4AB" w:rsidRPr="007774AB">
          <w:rPr>
            <w:noProof/>
            <w:lang w:val="ru-RU"/>
          </w:rPr>
          <w:t>20</w:t>
        </w:r>
        <w:r>
          <w:fldChar w:fldCharType="end"/>
        </w:r>
      </w:p>
    </w:sdtContent>
  </w:sdt>
  <w:p w:rsidR="00D12B9C" w:rsidRDefault="00D12B9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592134"/>
      <w:docPartObj>
        <w:docPartGallery w:val="Page Numbers (Bottom of Page)"/>
        <w:docPartUnique/>
      </w:docPartObj>
    </w:sdtPr>
    <w:sdtEndPr/>
    <w:sdtContent>
      <w:p w:rsidR="00D12B9C" w:rsidRDefault="00D12B9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4AB" w:rsidRPr="007774AB">
          <w:rPr>
            <w:noProof/>
            <w:lang w:val="ru-RU"/>
          </w:rPr>
          <w:t>25</w:t>
        </w:r>
        <w:r>
          <w:fldChar w:fldCharType="end"/>
        </w:r>
      </w:p>
    </w:sdtContent>
  </w:sdt>
  <w:p w:rsidR="00D12B9C" w:rsidRDefault="00D12B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EBD" w:rsidRDefault="00460EBD">
      <w:r>
        <w:separator/>
      </w:r>
    </w:p>
  </w:footnote>
  <w:footnote w:type="continuationSeparator" w:id="0">
    <w:p w:rsidR="00460EBD" w:rsidRDefault="0046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9C" w:rsidRDefault="00D12B9C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D2C0B7F"/>
    <w:multiLevelType w:val="hybridMultilevel"/>
    <w:tmpl w:val="6E42704E"/>
    <w:lvl w:ilvl="0" w:tplc="D0E80DD0">
      <w:numFmt w:val="bullet"/>
      <w:lvlText w:val="•"/>
      <w:lvlJc w:val="left"/>
      <w:pPr>
        <w:ind w:left="354" w:hanging="284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1" w:tplc="3BD49FA0">
      <w:numFmt w:val="bullet"/>
      <w:lvlText w:val="•"/>
      <w:lvlJc w:val="left"/>
      <w:pPr>
        <w:ind w:left="118" w:hanging="286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2" w:tplc="613CADFA">
      <w:numFmt w:val="bullet"/>
      <w:lvlText w:val="•"/>
      <w:lvlJc w:val="left"/>
      <w:pPr>
        <w:ind w:left="1433" w:hanging="286"/>
      </w:pPr>
      <w:rPr>
        <w:rFonts w:hint="default"/>
        <w:lang w:val="ru-RU" w:eastAsia="ru-RU" w:bidi="ru-RU"/>
      </w:rPr>
    </w:lvl>
    <w:lvl w:ilvl="3" w:tplc="DC2067E0">
      <w:numFmt w:val="bullet"/>
      <w:lvlText w:val="•"/>
      <w:lvlJc w:val="left"/>
      <w:pPr>
        <w:ind w:left="2507" w:hanging="286"/>
      </w:pPr>
      <w:rPr>
        <w:rFonts w:hint="default"/>
        <w:lang w:val="ru-RU" w:eastAsia="ru-RU" w:bidi="ru-RU"/>
      </w:rPr>
    </w:lvl>
    <w:lvl w:ilvl="4" w:tplc="61186254">
      <w:numFmt w:val="bullet"/>
      <w:lvlText w:val="•"/>
      <w:lvlJc w:val="left"/>
      <w:pPr>
        <w:ind w:left="3581" w:hanging="286"/>
      </w:pPr>
      <w:rPr>
        <w:rFonts w:hint="default"/>
        <w:lang w:val="ru-RU" w:eastAsia="ru-RU" w:bidi="ru-RU"/>
      </w:rPr>
    </w:lvl>
    <w:lvl w:ilvl="5" w:tplc="98B02770">
      <w:numFmt w:val="bullet"/>
      <w:lvlText w:val="•"/>
      <w:lvlJc w:val="left"/>
      <w:pPr>
        <w:ind w:left="4655" w:hanging="286"/>
      </w:pPr>
      <w:rPr>
        <w:rFonts w:hint="default"/>
        <w:lang w:val="ru-RU" w:eastAsia="ru-RU" w:bidi="ru-RU"/>
      </w:rPr>
    </w:lvl>
    <w:lvl w:ilvl="6" w:tplc="4C246918">
      <w:numFmt w:val="bullet"/>
      <w:lvlText w:val="•"/>
      <w:lvlJc w:val="left"/>
      <w:pPr>
        <w:ind w:left="5728" w:hanging="286"/>
      </w:pPr>
      <w:rPr>
        <w:rFonts w:hint="default"/>
        <w:lang w:val="ru-RU" w:eastAsia="ru-RU" w:bidi="ru-RU"/>
      </w:rPr>
    </w:lvl>
    <w:lvl w:ilvl="7" w:tplc="3050EF54">
      <w:numFmt w:val="bullet"/>
      <w:lvlText w:val="•"/>
      <w:lvlJc w:val="left"/>
      <w:pPr>
        <w:ind w:left="6802" w:hanging="286"/>
      </w:pPr>
      <w:rPr>
        <w:rFonts w:hint="default"/>
        <w:lang w:val="ru-RU" w:eastAsia="ru-RU" w:bidi="ru-RU"/>
      </w:rPr>
    </w:lvl>
    <w:lvl w:ilvl="8" w:tplc="273A488E">
      <w:numFmt w:val="bullet"/>
      <w:lvlText w:val="•"/>
      <w:lvlJc w:val="left"/>
      <w:pPr>
        <w:ind w:left="7876" w:hanging="286"/>
      </w:pPr>
      <w:rPr>
        <w:rFonts w:hint="default"/>
        <w:lang w:val="ru-RU" w:eastAsia="ru-RU" w:bidi="ru-RU"/>
      </w:rPr>
    </w:lvl>
  </w:abstractNum>
  <w:abstractNum w:abstractNumId="2">
    <w:nsid w:val="192F5C99"/>
    <w:multiLevelType w:val="hybridMultilevel"/>
    <w:tmpl w:val="35AA315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1E1BE0"/>
    <w:multiLevelType w:val="hybridMultilevel"/>
    <w:tmpl w:val="346C93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A709A7"/>
    <w:multiLevelType w:val="hybridMultilevel"/>
    <w:tmpl w:val="D8C0F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40774"/>
    <w:multiLevelType w:val="multilevel"/>
    <w:tmpl w:val="547EFEDA"/>
    <w:lvl w:ilvl="0">
      <w:start w:val="1"/>
      <w:numFmt w:val="bullet"/>
      <w:lvlText w:val=""/>
      <w:lvlJc w:val="left"/>
      <w:pPr>
        <w:ind w:left="667" w:hanging="284"/>
      </w:pPr>
      <w:rPr>
        <w:rFonts w:ascii="Symbol" w:hAnsi="Symbol" w:cs="Symbol" w:hint="default"/>
        <w:b/>
        <w:color w:val="231F20"/>
        <w:w w:val="100"/>
        <w:sz w:val="28"/>
        <w:szCs w:val="21"/>
      </w:rPr>
    </w:lvl>
    <w:lvl w:ilvl="1">
      <w:start w:val="1"/>
      <w:numFmt w:val="bullet"/>
      <w:lvlText w:val=""/>
      <w:lvlJc w:val="left"/>
      <w:pPr>
        <w:ind w:left="971" w:hanging="284"/>
      </w:pPr>
      <w:rPr>
        <w:rFonts w:ascii="Symbol" w:hAnsi="Symbol" w:cs="Symbol" w:hint="default"/>
        <w:color w:val="231F20"/>
        <w:w w:val="100"/>
        <w:sz w:val="28"/>
        <w:szCs w:val="21"/>
      </w:rPr>
    </w:lvl>
    <w:lvl w:ilvl="2">
      <w:start w:val="1"/>
      <w:numFmt w:val="decimal"/>
      <w:lvlText w:val="%3."/>
      <w:lvlJc w:val="left"/>
      <w:pPr>
        <w:ind w:left="1762" w:hanging="344"/>
      </w:pPr>
      <w:rPr>
        <w:rFonts w:eastAsia="Century Gothic" w:cs="Century Gothic"/>
        <w:color w:val="231F20"/>
        <w:w w:val="108"/>
        <w:sz w:val="28"/>
        <w:szCs w:val="28"/>
      </w:rPr>
    </w:lvl>
    <w:lvl w:ilvl="3">
      <w:start w:val="1"/>
      <w:numFmt w:val="bullet"/>
      <w:lvlText w:val=""/>
      <w:lvlJc w:val="left"/>
      <w:pPr>
        <w:ind w:left="4060" w:hanging="34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83" w:hanging="34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07" w:hanging="34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230" w:hanging="34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54" w:hanging="34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678" w:hanging="344"/>
      </w:pPr>
      <w:rPr>
        <w:rFonts w:ascii="Symbol" w:hAnsi="Symbol" w:cs="Symbol" w:hint="default"/>
      </w:rPr>
    </w:lvl>
  </w:abstractNum>
  <w:abstractNum w:abstractNumId="6">
    <w:nsid w:val="2F271D5F"/>
    <w:multiLevelType w:val="hybridMultilevel"/>
    <w:tmpl w:val="D6088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B06B2"/>
    <w:multiLevelType w:val="hybridMultilevel"/>
    <w:tmpl w:val="035C42A4"/>
    <w:lvl w:ilvl="0" w:tplc="FEE0871E">
      <w:start w:val="1"/>
      <w:numFmt w:val="decimal"/>
      <w:lvlText w:val="%1)"/>
      <w:lvlJc w:val="left"/>
      <w:pPr>
        <w:ind w:left="354" w:hanging="303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ru-RU" w:eastAsia="ru-RU" w:bidi="ru-RU"/>
      </w:rPr>
    </w:lvl>
    <w:lvl w:ilvl="1" w:tplc="F79A50FE">
      <w:numFmt w:val="bullet"/>
      <w:lvlText w:val="•"/>
      <w:lvlJc w:val="left"/>
      <w:pPr>
        <w:ind w:left="1326" w:hanging="303"/>
      </w:pPr>
      <w:rPr>
        <w:rFonts w:hint="default"/>
        <w:lang w:val="ru-RU" w:eastAsia="ru-RU" w:bidi="ru-RU"/>
      </w:rPr>
    </w:lvl>
    <w:lvl w:ilvl="2" w:tplc="7C66FCD6">
      <w:numFmt w:val="bullet"/>
      <w:lvlText w:val="•"/>
      <w:lvlJc w:val="left"/>
      <w:pPr>
        <w:ind w:left="2292" w:hanging="303"/>
      </w:pPr>
      <w:rPr>
        <w:rFonts w:hint="default"/>
        <w:lang w:val="ru-RU" w:eastAsia="ru-RU" w:bidi="ru-RU"/>
      </w:rPr>
    </w:lvl>
    <w:lvl w:ilvl="3" w:tplc="648CE6C0">
      <w:numFmt w:val="bullet"/>
      <w:lvlText w:val="•"/>
      <w:lvlJc w:val="left"/>
      <w:pPr>
        <w:ind w:left="3259" w:hanging="303"/>
      </w:pPr>
      <w:rPr>
        <w:rFonts w:hint="default"/>
        <w:lang w:val="ru-RU" w:eastAsia="ru-RU" w:bidi="ru-RU"/>
      </w:rPr>
    </w:lvl>
    <w:lvl w:ilvl="4" w:tplc="FF12E71E">
      <w:numFmt w:val="bullet"/>
      <w:lvlText w:val="•"/>
      <w:lvlJc w:val="left"/>
      <w:pPr>
        <w:ind w:left="4225" w:hanging="303"/>
      </w:pPr>
      <w:rPr>
        <w:rFonts w:hint="default"/>
        <w:lang w:val="ru-RU" w:eastAsia="ru-RU" w:bidi="ru-RU"/>
      </w:rPr>
    </w:lvl>
    <w:lvl w:ilvl="5" w:tplc="2DA22280">
      <w:numFmt w:val="bullet"/>
      <w:lvlText w:val="•"/>
      <w:lvlJc w:val="left"/>
      <w:pPr>
        <w:ind w:left="5192" w:hanging="303"/>
      </w:pPr>
      <w:rPr>
        <w:rFonts w:hint="default"/>
        <w:lang w:val="ru-RU" w:eastAsia="ru-RU" w:bidi="ru-RU"/>
      </w:rPr>
    </w:lvl>
    <w:lvl w:ilvl="6" w:tplc="10D89B16">
      <w:numFmt w:val="bullet"/>
      <w:lvlText w:val="•"/>
      <w:lvlJc w:val="left"/>
      <w:pPr>
        <w:ind w:left="6158" w:hanging="303"/>
      </w:pPr>
      <w:rPr>
        <w:rFonts w:hint="default"/>
        <w:lang w:val="ru-RU" w:eastAsia="ru-RU" w:bidi="ru-RU"/>
      </w:rPr>
    </w:lvl>
    <w:lvl w:ilvl="7" w:tplc="0778DAF0">
      <w:numFmt w:val="bullet"/>
      <w:lvlText w:val="•"/>
      <w:lvlJc w:val="left"/>
      <w:pPr>
        <w:ind w:left="7124" w:hanging="303"/>
      </w:pPr>
      <w:rPr>
        <w:rFonts w:hint="default"/>
        <w:lang w:val="ru-RU" w:eastAsia="ru-RU" w:bidi="ru-RU"/>
      </w:rPr>
    </w:lvl>
    <w:lvl w:ilvl="8" w:tplc="DC566316">
      <w:numFmt w:val="bullet"/>
      <w:lvlText w:val="•"/>
      <w:lvlJc w:val="left"/>
      <w:pPr>
        <w:ind w:left="8091" w:hanging="303"/>
      </w:pPr>
      <w:rPr>
        <w:rFonts w:hint="default"/>
        <w:lang w:val="ru-RU" w:eastAsia="ru-RU" w:bidi="ru-RU"/>
      </w:rPr>
    </w:lvl>
  </w:abstractNum>
  <w:abstractNum w:abstractNumId="8">
    <w:nsid w:val="32A401D8"/>
    <w:multiLevelType w:val="multilevel"/>
    <w:tmpl w:val="D2128D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432681F"/>
    <w:multiLevelType w:val="multilevel"/>
    <w:tmpl w:val="CAAEFF38"/>
    <w:lvl w:ilvl="0">
      <w:start w:val="19"/>
      <w:numFmt w:val="decimal"/>
      <w:lvlText w:val="%1"/>
      <w:lvlJc w:val="left"/>
      <w:pPr>
        <w:ind w:left="1471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471" w:hanging="1050"/>
        <w:jc w:val="left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471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4" w:hanging="286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4">
      <w:numFmt w:val="bullet"/>
      <w:lvlText w:val="•"/>
      <w:lvlJc w:val="left"/>
      <w:pPr>
        <w:ind w:left="4328" w:hanging="2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7" w:hanging="2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6" w:hanging="2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6" w:hanging="2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5" w:hanging="286"/>
      </w:pPr>
      <w:rPr>
        <w:rFonts w:hint="default"/>
        <w:lang w:val="ru-RU" w:eastAsia="ru-RU" w:bidi="ru-RU"/>
      </w:rPr>
    </w:lvl>
  </w:abstractNum>
  <w:abstractNum w:abstractNumId="10">
    <w:nsid w:val="4EB65E07"/>
    <w:multiLevelType w:val="multilevel"/>
    <w:tmpl w:val="ECEE020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1">
    <w:nsid w:val="537C7836"/>
    <w:multiLevelType w:val="hybridMultilevel"/>
    <w:tmpl w:val="E8128620"/>
    <w:lvl w:ilvl="0" w:tplc="07EE6E7E">
      <w:start w:val="1"/>
      <w:numFmt w:val="decimal"/>
      <w:lvlText w:val="%1)"/>
      <w:lvlJc w:val="left"/>
      <w:pPr>
        <w:ind w:left="354" w:hanging="307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4C00EC56">
      <w:numFmt w:val="bullet"/>
      <w:lvlText w:val="•"/>
      <w:lvlJc w:val="left"/>
      <w:pPr>
        <w:ind w:left="1326" w:hanging="307"/>
      </w:pPr>
      <w:rPr>
        <w:rFonts w:hint="default"/>
        <w:lang w:val="ru-RU" w:eastAsia="ru-RU" w:bidi="ru-RU"/>
      </w:rPr>
    </w:lvl>
    <w:lvl w:ilvl="2" w:tplc="415A6FB2">
      <w:numFmt w:val="bullet"/>
      <w:lvlText w:val="•"/>
      <w:lvlJc w:val="left"/>
      <w:pPr>
        <w:ind w:left="2292" w:hanging="307"/>
      </w:pPr>
      <w:rPr>
        <w:rFonts w:hint="default"/>
        <w:lang w:val="ru-RU" w:eastAsia="ru-RU" w:bidi="ru-RU"/>
      </w:rPr>
    </w:lvl>
    <w:lvl w:ilvl="3" w:tplc="96721254">
      <w:numFmt w:val="bullet"/>
      <w:lvlText w:val="•"/>
      <w:lvlJc w:val="left"/>
      <w:pPr>
        <w:ind w:left="3259" w:hanging="307"/>
      </w:pPr>
      <w:rPr>
        <w:rFonts w:hint="default"/>
        <w:lang w:val="ru-RU" w:eastAsia="ru-RU" w:bidi="ru-RU"/>
      </w:rPr>
    </w:lvl>
    <w:lvl w:ilvl="4" w:tplc="62BADAF0">
      <w:numFmt w:val="bullet"/>
      <w:lvlText w:val="•"/>
      <w:lvlJc w:val="left"/>
      <w:pPr>
        <w:ind w:left="4225" w:hanging="307"/>
      </w:pPr>
      <w:rPr>
        <w:rFonts w:hint="default"/>
        <w:lang w:val="ru-RU" w:eastAsia="ru-RU" w:bidi="ru-RU"/>
      </w:rPr>
    </w:lvl>
    <w:lvl w:ilvl="5" w:tplc="D0307EA2">
      <w:numFmt w:val="bullet"/>
      <w:lvlText w:val="•"/>
      <w:lvlJc w:val="left"/>
      <w:pPr>
        <w:ind w:left="5192" w:hanging="307"/>
      </w:pPr>
      <w:rPr>
        <w:rFonts w:hint="default"/>
        <w:lang w:val="ru-RU" w:eastAsia="ru-RU" w:bidi="ru-RU"/>
      </w:rPr>
    </w:lvl>
    <w:lvl w:ilvl="6" w:tplc="969C53AC">
      <w:numFmt w:val="bullet"/>
      <w:lvlText w:val="•"/>
      <w:lvlJc w:val="left"/>
      <w:pPr>
        <w:ind w:left="6158" w:hanging="307"/>
      </w:pPr>
      <w:rPr>
        <w:rFonts w:hint="default"/>
        <w:lang w:val="ru-RU" w:eastAsia="ru-RU" w:bidi="ru-RU"/>
      </w:rPr>
    </w:lvl>
    <w:lvl w:ilvl="7" w:tplc="65F26EA8">
      <w:numFmt w:val="bullet"/>
      <w:lvlText w:val="•"/>
      <w:lvlJc w:val="left"/>
      <w:pPr>
        <w:ind w:left="7124" w:hanging="307"/>
      </w:pPr>
      <w:rPr>
        <w:rFonts w:hint="default"/>
        <w:lang w:val="ru-RU" w:eastAsia="ru-RU" w:bidi="ru-RU"/>
      </w:rPr>
    </w:lvl>
    <w:lvl w:ilvl="8" w:tplc="9B42B28E">
      <w:numFmt w:val="bullet"/>
      <w:lvlText w:val="•"/>
      <w:lvlJc w:val="left"/>
      <w:pPr>
        <w:ind w:left="8091" w:hanging="307"/>
      </w:pPr>
      <w:rPr>
        <w:rFonts w:hint="default"/>
        <w:lang w:val="ru-RU" w:eastAsia="ru-RU" w:bidi="ru-RU"/>
      </w:rPr>
    </w:lvl>
  </w:abstractNum>
  <w:abstractNum w:abstractNumId="12">
    <w:nsid w:val="59AB37F7"/>
    <w:multiLevelType w:val="hybridMultilevel"/>
    <w:tmpl w:val="A1CC788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666A95"/>
    <w:multiLevelType w:val="hybridMultilevel"/>
    <w:tmpl w:val="4116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016E38"/>
    <w:multiLevelType w:val="hybridMultilevel"/>
    <w:tmpl w:val="7012E87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687064CF"/>
    <w:multiLevelType w:val="hybridMultilevel"/>
    <w:tmpl w:val="2B1899CA"/>
    <w:lvl w:ilvl="0" w:tplc="65FE33CC">
      <w:start w:val="1"/>
      <w:numFmt w:val="decimal"/>
      <w:lvlText w:val="%1)"/>
      <w:lvlJc w:val="left"/>
      <w:pPr>
        <w:ind w:left="354" w:hanging="296"/>
        <w:jc w:val="left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ru-RU" w:bidi="ru-RU"/>
      </w:rPr>
    </w:lvl>
    <w:lvl w:ilvl="1" w:tplc="912CCA30">
      <w:start w:val="1"/>
      <w:numFmt w:val="decimal"/>
      <w:lvlText w:val="%2."/>
      <w:lvlJc w:val="left"/>
      <w:pPr>
        <w:ind w:left="504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 w:tplc="4694FFB2">
      <w:numFmt w:val="bullet"/>
      <w:lvlText w:val="•"/>
      <w:lvlJc w:val="left"/>
      <w:pPr>
        <w:ind w:left="5593" w:hanging="240"/>
      </w:pPr>
      <w:rPr>
        <w:rFonts w:hint="default"/>
        <w:lang w:val="ru-RU" w:eastAsia="ru-RU" w:bidi="ru-RU"/>
      </w:rPr>
    </w:lvl>
    <w:lvl w:ilvl="3" w:tplc="DE2002C2">
      <w:numFmt w:val="bullet"/>
      <w:lvlText w:val="•"/>
      <w:lvlJc w:val="left"/>
      <w:pPr>
        <w:ind w:left="6147" w:hanging="240"/>
      </w:pPr>
      <w:rPr>
        <w:rFonts w:hint="default"/>
        <w:lang w:val="ru-RU" w:eastAsia="ru-RU" w:bidi="ru-RU"/>
      </w:rPr>
    </w:lvl>
    <w:lvl w:ilvl="4" w:tplc="23CCAAD0">
      <w:numFmt w:val="bullet"/>
      <w:lvlText w:val="•"/>
      <w:lvlJc w:val="left"/>
      <w:pPr>
        <w:ind w:left="6701" w:hanging="240"/>
      </w:pPr>
      <w:rPr>
        <w:rFonts w:hint="default"/>
        <w:lang w:val="ru-RU" w:eastAsia="ru-RU" w:bidi="ru-RU"/>
      </w:rPr>
    </w:lvl>
    <w:lvl w:ilvl="5" w:tplc="7FB6E6BA">
      <w:numFmt w:val="bullet"/>
      <w:lvlText w:val="•"/>
      <w:lvlJc w:val="left"/>
      <w:pPr>
        <w:ind w:left="7255" w:hanging="240"/>
      </w:pPr>
      <w:rPr>
        <w:rFonts w:hint="default"/>
        <w:lang w:val="ru-RU" w:eastAsia="ru-RU" w:bidi="ru-RU"/>
      </w:rPr>
    </w:lvl>
    <w:lvl w:ilvl="6" w:tplc="34AAC8DE">
      <w:numFmt w:val="bullet"/>
      <w:lvlText w:val="•"/>
      <w:lvlJc w:val="left"/>
      <w:pPr>
        <w:ind w:left="7808" w:hanging="240"/>
      </w:pPr>
      <w:rPr>
        <w:rFonts w:hint="default"/>
        <w:lang w:val="ru-RU" w:eastAsia="ru-RU" w:bidi="ru-RU"/>
      </w:rPr>
    </w:lvl>
    <w:lvl w:ilvl="7" w:tplc="7CC8712C">
      <w:numFmt w:val="bullet"/>
      <w:lvlText w:val="•"/>
      <w:lvlJc w:val="left"/>
      <w:pPr>
        <w:ind w:left="8362" w:hanging="240"/>
      </w:pPr>
      <w:rPr>
        <w:rFonts w:hint="default"/>
        <w:lang w:val="ru-RU" w:eastAsia="ru-RU" w:bidi="ru-RU"/>
      </w:rPr>
    </w:lvl>
    <w:lvl w:ilvl="8" w:tplc="0C78C2FA">
      <w:numFmt w:val="bullet"/>
      <w:lvlText w:val="•"/>
      <w:lvlJc w:val="left"/>
      <w:pPr>
        <w:ind w:left="8916" w:hanging="240"/>
      </w:pPr>
      <w:rPr>
        <w:rFonts w:hint="default"/>
        <w:lang w:val="ru-RU" w:eastAsia="ru-RU" w:bidi="ru-RU"/>
      </w:rPr>
    </w:lvl>
  </w:abstractNum>
  <w:abstractNum w:abstractNumId="17">
    <w:nsid w:val="6FD622D3"/>
    <w:multiLevelType w:val="hybridMultilevel"/>
    <w:tmpl w:val="93826C54"/>
    <w:lvl w:ilvl="0" w:tplc="04D84B3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F47C5B"/>
    <w:multiLevelType w:val="hybridMultilevel"/>
    <w:tmpl w:val="EC52A51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3"/>
  </w:num>
  <w:num w:numId="5">
    <w:abstractNumId w:val="19"/>
  </w:num>
  <w:num w:numId="6">
    <w:abstractNumId w:val="12"/>
  </w:num>
  <w:num w:numId="7">
    <w:abstractNumId w:val="4"/>
  </w:num>
  <w:num w:numId="8">
    <w:abstractNumId w:val="2"/>
  </w:num>
  <w:num w:numId="9">
    <w:abstractNumId w:val="17"/>
  </w:num>
  <w:num w:numId="10">
    <w:abstractNumId w:val="15"/>
  </w:num>
  <w:num w:numId="11">
    <w:abstractNumId w:val="14"/>
  </w:num>
  <w:num w:numId="12">
    <w:abstractNumId w:val="18"/>
  </w:num>
  <w:num w:numId="13">
    <w:abstractNumId w:val="6"/>
  </w:num>
  <w:num w:numId="14">
    <w:abstractNumId w:val="13"/>
  </w:num>
  <w:num w:numId="15">
    <w:abstractNumId w:val="1"/>
  </w:num>
  <w:num w:numId="16">
    <w:abstractNumId w:val="16"/>
  </w:num>
  <w:num w:numId="17">
    <w:abstractNumId w:val="7"/>
  </w:num>
  <w:num w:numId="18">
    <w:abstractNumId w:val="11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B0"/>
    <w:rsid w:val="00032933"/>
    <w:rsid w:val="00042909"/>
    <w:rsid w:val="000602D1"/>
    <w:rsid w:val="000A06CE"/>
    <w:rsid w:val="000B03E7"/>
    <w:rsid w:val="000B355D"/>
    <w:rsid w:val="000C0250"/>
    <w:rsid w:val="000D277C"/>
    <w:rsid w:val="000D34D0"/>
    <w:rsid w:val="000D53FF"/>
    <w:rsid w:val="000F7A34"/>
    <w:rsid w:val="00142DED"/>
    <w:rsid w:val="00144F08"/>
    <w:rsid w:val="00152473"/>
    <w:rsid w:val="001751CD"/>
    <w:rsid w:val="0018191F"/>
    <w:rsid w:val="00187F43"/>
    <w:rsid w:val="001977B1"/>
    <w:rsid w:val="001A4482"/>
    <w:rsid w:val="001C2416"/>
    <w:rsid w:val="001C2F68"/>
    <w:rsid w:val="001D7C58"/>
    <w:rsid w:val="001F1AF5"/>
    <w:rsid w:val="00225E6F"/>
    <w:rsid w:val="00232069"/>
    <w:rsid w:val="00235EBD"/>
    <w:rsid w:val="00285D82"/>
    <w:rsid w:val="002A6C7D"/>
    <w:rsid w:val="002C74B4"/>
    <w:rsid w:val="002D3417"/>
    <w:rsid w:val="00303096"/>
    <w:rsid w:val="00322FE2"/>
    <w:rsid w:val="003235A6"/>
    <w:rsid w:val="0036378B"/>
    <w:rsid w:val="00391B22"/>
    <w:rsid w:val="00397E2B"/>
    <w:rsid w:val="003B5032"/>
    <w:rsid w:val="003C0593"/>
    <w:rsid w:val="003C11F1"/>
    <w:rsid w:val="003D229F"/>
    <w:rsid w:val="003E47DE"/>
    <w:rsid w:val="003F20BC"/>
    <w:rsid w:val="004200FB"/>
    <w:rsid w:val="00432F13"/>
    <w:rsid w:val="004559EC"/>
    <w:rsid w:val="004605F1"/>
    <w:rsid w:val="00460EBD"/>
    <w:rsid w:val="004615E2"/>
    <w:rsid w:val="004C08DB"/>
    <w:rsid w:val="004C4258"/>
    <w:rsid w:val="005030C7"/>
    <w:rsid w:val="00525DF2"/>
    <w:rsid w:val="00541F79"/>
    <w:rsid w:val="00544545"/>
    <w:rsid w:val="00560DA6"/>
    <w:rsid w:val="00575AD0"/>
    <w:rsid w:val="00580AE8"/>
    <w:rsid w:val="005A0E7B"/>
    <w:rsid w:val="005A6C47"/>
    <w:rsid w:val="005B52E1"/>
    <w:rsid w:val="005C331B"/>
    <w:rsid w:val="005E1A9A"/>
    <w:rsid w:val="005E3E7C"/>
    <w:rsid w:val="005F1C4E"/>
    <w:rsid w:val="005F1E38"/>
    <w:rsid w:val="005F771F"/>
    <w:rsid w:val="00671E5C"/>
    <w:rsid w:val="00675015"/>
    <w:rsid w:val="00677810"/>
    <w:rsid w:val="00681268"/>
    <w:rsid w:val="006A484A"/>
    <w:rsid w:val="006B7951"/>
    <w:rsid w:val="006D30A9"/>
    <w:rsid w:val="006F3C82"/>
    <w:rsid w:val="00711504"/>
    <w:rsid w:val="00720107"/>
    <w:rsid w:val="0072425A"/>
    <w:rsid w:val="00743F01"/>
    <w:rsid w:val="007774AB"/>
    <w:rsid w:val="007B2B63"/>
    <w:rsid w:val="007E1048"/>
    <w:rsid w:val="007F0FE9"/>
    <w:rsid w:val="008019AE"/>
    <w:rsid w:val="00803FB0"/>
    <w:rsid w:val="00811041"/>
    <w:rsid w:val="00820C85"/>
    <w:rsid w:val="00831A15"/>
    <w:rsid w:val="008427D9"/>
    <w:rsid w:val="00847246"/>
    <w:rsid w:val="008769DC"/>
    <w:rsid w:val="008A7FB2"/>
    <w:rsid w:val="008B2024"/>
    <w:rsid w:val="008E2C46"/>
    <w:rsid w:val="008F4089"/>
    <w:rsid w:val="008F53C1"/>
    <w:rsid w:val="00900481"/>
    <w:rsid w:val="00913BB4"/>
    <w:rsid w:val="00960E01"/>
    <w:rsid w:val="009847F5"/>
    <w:rsid w:val="0099021E"/>
    <w:rsid w:val="009A6E74"/>
    <w:rsid w:val="009B5035"/>
    <w:rsid w:val="009C6B8E"/>
    <w:rsid w:val="009C7B93"/>
    <w:rsid w:val="00A622AA"/>
    <w:rsid w:val="00A73E94"/>
    <w:rsid w:val="00A7743F"/>
    <w:rsid w:val="00AC0584"/>
    <w:rsid w:val="00AC774E"/>
    <w:rsid w:val="00AD1E56"/>
    <w:rsid w:val="00AD49F1"/>
    <w:rsid w:val="00AF08BA"/>
    <w:rsid w:val="00B249F0"/>
    <w:rsid w:val="00B41A59"/>
    <w:rsid w:val="00B47950"/>
    <w:rsid w:val="00B571D5"/>
    <w:rsid w:val="00B655BF"/>
    <w:rsid w:val="00B905BD"/>
    <w:rsid w:val="00B9348A"/>
    <w:rsid w:val="00BC1DCA"/>
    <w:rsid w:val="00BC4632"/>
    <w:rsid w:val="00C07422"/>
    <w:rsid w:val="00C27C3E"/>
    <w:rsid w:val="00C43A86"/>
    <w:rsid w:val="00C5752A"/>
    <w:rsid w:val="00C70248"/>
    <w:rsid w:val="00C7407C"/>
    <w:rsid w:val="00C85643"/>
    <w:rsid w:val="00CE590C"/>
    <w:rsid w:val="00D12B9C"/>
    <w:rsid w:val="00D320E3"/>
    <w:rsid w:val="00D428BE"/>
    <w:rsid w:val="00D42B85"/>
    <w:rsid w:val="00D6697B"/>
    <w:rsid w:val="00D75635"/>
    <w:rsid w:val="00D83A97"/>
    <w:rsid w:val="00D94B10"/>
    <w:rsid w:val="00DD316E"/>
    <w:rsid w:val="00DD4388"/>
    <w:rsid w:val="00DE1BD8"/>
    <w:rsid w:val="00E30796"/>
    <w:rsid w:val="00E565C7"/>
    <w:rsid w:val="00E662AF"/>
    <w:rsid w:val="00E67F2D"/>
    <w:rsid w:val="00E80E75"/>
    <w:rsid w:val="00EB0E78"/>
    <w:rsid w:val="00ED1BB7"/>
    <w:rsid w:val="00ED7D54"/>
    <w:rsid w:val="00F1486A"/>
    <w:rsid w:val="00F3166A"/>
    <w:rsid w:val="00F537CD"/>
    <w:rsid w:val="00FD79C9"/>
    <w:rsid w:val="00F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A15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  <w:color w:val="auto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4">
    <w:name w:val="Символ сноски"/>
    <w:qFormat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6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11">
    <w:name w:val="Заголовок 1 Знак"/>
    <w:qFormat/>
    <w:rPr>
      <w:rFonts w:ascii="Arial" w:hAnsi="Arial" w:cs="Arial"/>
      <w:b/>
      <w:bCs/>
      <w:kern w:val="2"/>
      <w:sz w:val="32"/>
      <w:szCs w:val="32"/>
      <w:lang w:eastAsia="ar-SA"/>
    </w:rPr>
  </w:style>
  <w:style w:type="character" w:customStyle="1" w:styleId="a8">
    <w:name w:val="Верхний колонтитул Знак"/>
    <w:qFormat/>
    <w:rPr>
      <w:sz w:val="24"/>
      <w:szCs w:val="24"/>
      <w:lang w:eastAsia="ar-SA"/>
    </w:rPr>
  </w:style>
  <w:style w:type="character" w:customStyle="1" w:styleId="a9">
    <w:name w:val="Нижний колонтитул Знак"/>
    <w:uiPriority w:val="99"/>
    <w:qFormat/>
    <w:rPr>
      <w:sz w:val="24"/>
      <w:szCs w:val="24"/>
      <w:lang w:eastAsia="ar-SA"/>
    </w:rPr>
  </w:style>
  <w:style w:type="character" w:customStyle="1" w:styleId="aa">
    <w:name w:val="Подзаголовок Знак"/>
    <w:qFormat/>
    <w:rPr>
      <w:b/>
      <w:sz w:val="24"/>
      <w:lang w:eastAsia="ar-SA"/>
    </w:rPr>
  </w:style>
  <w:style w:type="character" w:styleId="ab">
    <w:name w:val="Strong"/>
    <w:qFormat/>
    <w:rPr>
      <w:b/>
      <w:bCs/>
    </w:rPr>
  </w:style>
  <w:style w:type="character" w:customStyle="1" w:styleId="ListLabel1">
    <w:name w:val="ListLabel 1"/>
    <w:qFormat/>
    <w:rPr>
      <w:rFonts w:eastAsia="Symbol" w:cs="Symbol"/>
      <w:b/>
      <w:color w:val="231F20"/>
      <w:w w:val="100"/>
      <w:sz w:val="28"/>
      <w:szCs w:val="21"/>
    </w:rPr>
  </w:style>
  <w:style w:type="character" w:customStyle="1" w:styleId="ListLabel2">
    <w:name w:val="ListLabel 2"/>
    <w:qFormat/>
    <w:rPr>
      <w:rFonts w:eastAsia="Symbol" w:cs="Symbol"/>
      <w:color w:val="231F20"/>
      <w:w w:val="100"/>
      <w:sz w:val="28"/>
      <w:szCs w:val="21"/>
    </w:rPr>
  </w:style>
  <w:style w:type="character" w:customStyle="1" w:styleId="ListLabel3">
    <w:name w:val="ListLabel 3"/>
    <w:qFormat/>
    <w:rPr>
      <w:rFonts w:eastAsia="Symbol" w:cs="Symbol"/>
      <w:b/>
      <w:color w:val="231F20"/>
      <w:w w:val="100"/>
      <w:sz w:val="28"/>
      <w:szCs w:val="21"/>
    </w:rPr>
  </w:style>
  <w:style w:type="character" w:customStyle="1" w:styleId="ListLabel4">
    <w:name w:val="ListLabel 4"/>
    <w:qFormat/>
    <w:rPr>
      <w:rFonts w:eastAsia="Symbol" w:cs="Symbol"/>
      <w:color w:val="231F20"/>
      <w:w w:val="100"/>
      <w:sz w:val="28"/>
      <w:szCs w:val="21"/>
    </w:rPr>
  </w:style>
  <w:style w:type="character" w:customStyle="1" w:styleId="ListLabel5">
    <w:name w:val="ListLabel 5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rFonts w:eastAsia="Calibri"/>
      <w:color w:val="0000FF"/>
      <w:u w:val="single"/>
      <w:lang w:val="en-US" w:eastAsia="en-US"/>
    </w:rPr>
  </w:style>
  <w:style w:type="character" w:customStyle="1" w:styleId="ListLabel39">
    <w:name w:val="ListLabel 39"/>
    <w:qFormat/>
    <w:rPr>
      <w:rFonts w:eastAsia="Calibri"/>
      <w:color w:val="0000FF"/>
      <w:u w:val="single"/>
      <w:lang w:eastAsia="en-US"/>
    </w:rPr>
  </w:style>
  <w:style w:type="character" w:customStyle="1" w:styleId="ListLabel40">
    <w:name w:val="ListLabel 40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41">
    <w:name w:val="ListLabel 41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42">
    <w:name w:val="ListLabel 42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43">
    <w:name w:val="ListLabel 43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44">
    <w:name w:val="ListLabel 44"/>
    <w:qFormat/>
    <w:rPr>
      <w:rFonts w:cs="Symbol"/>
      <w:sz w:val="28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47">
    <w:name w:val="ListLabel 47"/>
    <w:qFormat/>
    <w:rPr>
      <w:rFonts w:cs="Symbol"/>
      <w:color w:val="231F20"/>
      <w:w w:val="100"/>
      <w:sz w:val="28"/>
      <w:szCs w:val="21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56">
    <w:name w:val="ListLabel 56"/>
    <w:qFormat/>
    <w:rPr>
      <w:rFonts w:cs="Symbol"/>
      <w:color w:val="231F20"/>
      <w:w w:val="100"/>
      <w:sz w:val="28"/>
      <w:szCs w:val="21"/>
    </w:rPr>
  </w:style>
  <w:style w:type="character" w:customStyle="1" w:styleId="ListLabel57">
    <w:name w:val="ListLabel 57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b/>
    </w:rPr>
  </w:style>
  <w:style w:type="character" w:customStyle="1" w:styleId="ListLabel92">
    <w:name w:val="ListLabel 92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93">
    <w:name w:val="ListLabel 93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94">
    <w:name w:val="ListLabel 94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95">
    <w:name w:val="ListLabel 95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96">
    <w:name w:val="ListLabel 96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97">
    <w:name w:val="ListLabel 97"/>
    <w:qFormat/>
    <w:rPr>
      <w:rFonts w:cs="Symbol"/>
      <w:sz w:val="28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00">
    <w:name w:val="ListLabel 100"/>
    <w:qFormat/>
    <w:rPr>
      <w:rFonts w:cs="Symbol"/>
      <w:color w:val="231F20"/>
      <w:w w:val="100"/>
      <w:sz w:val="28"/>
      <w:szCs w:val="21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09">
    <w:name w:val="ListLabel 109"/>
    <w:qFormat/>
    <w:rPr>
      <w:rFonts w:cs="Symbol"/>
      <w:color w:val="231F20"/>
      <w:w w:val="100"/>
      <w:sz w:val="28"/>
      <w:szCs w:val="21"/>
    </w:rPr>
  </w:style>
  <w:style w:type="character" w:customStyle="1" w:styleId="ListLabel110">
    <w:name w:val="ListLabel 110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b/>
    </w:rPr>
  </w:style>
  <w:style w:type="character" w:customStyle="1" w:styleId="ListLabel145">
    <w:name w:val="ListLabel 145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46">
    <w:name w:val="ListLabel 146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147">
    <w:name w:val="ListLabel 147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48">
    <w:name w:val="ListLabel 148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149">
    <w:name w:val="ListLabel 149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150">
    <w:name w:val="ListLabel 150"/>
    <w:qFormat/>
    <w:rPr>
      <w:rFonts w:cs="Symbol"/>
      <w:sz w:val="28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53">
    <w:name w:val="ListLabel 153"/>
    <w:qFormat/>
    <w:rPr>
      <w:rFonts w:cs="Symbol"/>
      <w:color w:val="231F20"/>
      <w:w w:val="100"/>
      <w:sz w:val="28"/>
      <w:szCs w:val="21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62">
    <w:name w:val="ListLabel 162"/>
    <w:qFormat/>
    <w:rPr>
      <w:rFonts w:cs="Symbol"/>
      <w:color w:val="231F20"/>
      <w:w w:val="100"/>
      <w:sz w:val="28"/>
      <w:szCs w:val="21"/>
    </w:rPr>
  </w:style>
  <w:style w:type="character" w:customStyle="1" w:styleId="ListLabel163">
    <w:name w:val="ListLabel 163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b/>
    </w:rPr>
  </w:style>
  <w:style w:type="character" w:customStyle="1" w:styleId="ListLabel198">
    <w:name w:val="ListLabel 198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99">
    <w:name w:val="ListLabel 199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200">
    <w:name w:val="ListLabel 200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01">
    <w:name w:val="ListLabel 201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202">
    <w:name w:val="ListLabel 202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203">
    <w:name w:val="ListLabel 203"/>
    <w:qFormat/>
    <w:rPr>
      <w:rFonts w:cs="Symbol"/>
      <w:sz w:val="28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206">
    <w:name w:val="ListLabel 206"/>
    <w:qFormat/>
    <w:rPr>
      <w:rFonts w:cs="Symbol"/>
      <w:color w:val="231F20"/>
      <w:w w:val="100"/>
      <w:sz w:val="28"/>
      <w:szCs w:val="21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4">
    <w:name w:val="ListLabel 214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215">
    <w:name w:val="ListLabel 215"/>
    <w:qFormat/>
    <w:rPr>
      <w:rFonts w:cs="Symbol"/>
      <w:color w:val="231F20"/>
      <w:w w:val="100"/>
      <w:sz w:val="28"/>
      <w:szCs w:val="21"/>
    </w:rPr>
  </w:style>
  <w:style w:type="character" w:customStyle="1" w:styleId="ListLabel216">
    <w:name w:val="ListLabel 216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Wingdings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Courier New"/>
    </w:rPr>
  </w:style>
  <w:style w:type="character" w:customStyle="1" w:styleId="ListLabel240">
    <w:name w:val="ListLabel 240"/>
    <w:qFormat/>
    <w:rPr>
      <w:rFonts w:cs="Wingdings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b/>
    </w:rPr>
  </w:style>
  <w:style w:type="character" w:customStyle="1" w:styleId="ListLabel251">
    <w:name w:val="ListLabel 251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52">
    <w:name w:val="ListLabel 252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253">
    <w:name w:val="ListLabel 253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54">
    <w:name w:val="ListLabel 254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255">
    <w:name w:val="ListLabel 255"/>
    <w:qFormat/>
    <w:rPr>
      <w:rFonts w:eastAsia="Book Antiqua"/>
      <w:w w:val="110"/>
      <w:sz w:val="28"/>
      <w:szCs w:val="28"/>
      <w:lang w:eastAsia="en-US"/>
    </w:rPr>
  </w:style>
  <w:style w:type="paragraph" w:customStyle="1" w:styleId="12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Title"/>
    <w:basedOn w:val="a"/>
    <w:next w:val="ac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pPr>
      <w:suppressLineNumbers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FR2">
    <w:name w:val="FR2"/>
    <w:qFormat/>
    <w:pPr>
      <w:widowControl w:val="0"/>
      <w:suppressAutoHyphens/>
      <w:jc w:val="center"/>
    </w:pPr>
    <w:rPr>
      <w:rFonts w:eastAsia="Arial"/>
      <w:b/>
      <w:sz w:val="32"/>
      <w:lang w:eastAsia="ar-SA"/>
    </w:r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styleId="af1">
    <w:name w:val="Body Text Indent"/>
    <w:basedOn w:val="a"/>
    <w:pPr>
      <w:spacing w:after="120"/>
      <w:ind w:left="283"/>
    </w:pPr>
  </w:style>
  <w:style w:type="paragraph" w:customStyle="1" w:styleId="15">
    <w:name w:val="Обычный отступ1"/>
    <w:basedOn w:val="a"/>
    <w:qFormat/>
    <w:pPr>
      <w:ind w:left="720"/>
    </w:pPr>
    <w:rPr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  <w:rPr>
      <w:sz w:val="20"/>
      <w:szCs w:val="20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5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16">
    <w:name w:val="toc 1"/>
    <w:basedOn w:val="a"/>
    <w:next w:val="a"/>
    <w:uiPriority w:val="39"/>
  </w:style>
  <w:style w:type="paragraph" w:styleId="af6">
    <w:name w:val="footnote text"/>
    <w:basedOn w:val="a"/>
    <w:rPr>
      <w:sz w:val="20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c"/>
    <w:qFormat/>
  </w:style>
  <w:style w:type="paragraph" w:customStyle="1" w:styleId="7C1946CF494743F5B08C410AE550D60F">
    <w:name w:val="7C1946CF494743F5B08C410AE550D60F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afa">
    <w:name w:val="List Paragraph"/>
    <w:basedOn w:val="a"/>
    <w:uiPriority w:val="1"/>
    <w:qFormat/>
    <w:pPr>
      <w:widowControl w:val="0"/>
      <w:spacing w:line="232" w:lineRule="exact"/>
      <w:ind w:left="667" w:hanging="28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paragraph" w:styleId="afb">
    <w:name w:val="Subtitle"/>
    <w:basedOn w:val="a"/>
    <w:next w:val="ac"/>
    <w:qFormat/>
    <w:pPr>
      <w:spacing w:line="360" w:lineRule="auto"/>
      <w:jc w:val="center"/>
    </w:pPr>
    <w:rPr>
      <w:b/>
      <w:szCs w:val="20"/>
      <w:lang w:val="x-none"/>
    </w:rPr>
  </w:style>
  <w:style w:type="paragraph" w:styleId="afc">
    <w:name w:val="Normal (Web)"/>
    <w:basedOn w:val="a"/>
    <w:qFormat/>
    <w:pPr>
      <w:spacing w:before="280" w:after="280"/>
    </w:pPr>
    <w:rPr>
      <w:lang w:eastAsia="ru-RU"/>
    </w:rPr>
  </w:style>
  <w:style w:type="numbering" w:customStyle="1" w:styleId="17">
    <w:name w:val="Нет списка1"/>
    <w:qFormat/>
  </w:style>
  <w:style w:type="paragraph" w:customStyle="1" w:styleId="TableParagraph">
    <w:name w:val="Table Paragraph"/>
    <w:basedOn w:val="a"/>
    <w:uiPriority w:val="1"/>
    <w:qFormat/>
    <w:rsid w:val="00AD1E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andard">
    <w:name w:val="Standard"/>
    <w:qFormat/>
    <w:rsid w:val="007E1048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styleId="afd">
    <w:name w:val="Table Grid"/>
    <w:basedOn w:val="a1"/>
    <w:rsid w:val="00AF08B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D75635"/>
    <w:rPr>
      <w:color w:val="0000FF" w:themeColor="hyperlink"/>
      <w:u w:val="single"/>
    </w:rPr>
  </w:style>
  <w:style w:type="paragraph" w:styleId="aff">
    <w:name w:val="TOC Heading"/>
    <w:basedOn w:val="1"/>
    <w:next w:val="a"/>
    <w:uiPriority w:val="39"/>
    <w:semiHidden/>
    <w:unhideWhenUsed/>
    <w:qFormat/>
    <w:rsid w:val="005B52E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20">
    <w:name w:val="toc 2"/>
    <w:basedOn w:val="a"/>
    <w:next w:val="a"/>
    <w:autoRedefine/>
    <w:uiPriority w:val="39"/>
    <w:unhideWhenUsed/>
    <w:rsid w:val="005B52E1"/>
    <w:pPr>
      <w:spacing w:after="100"/>
      <w:ind w:left="240"/>
    </w:pPr>
  </w:style>
  <w:style w:type="paragraph" w:styleId="30">
    <w:name w:val="toc 3"/>
    <w:basedOn w:val="a"/>
    <w:next w:val="a"/>
    <w:autoRedefine/>
    <w:uiPriority w:val="39"/>
    <w:unhideWhenUsed/>
    <w:rsid w:val="005B52E1"/>
    <w:pPr>
      <w:spacing w:after="100"/>
      <w:ind w:left="480"/>
    </w:pPr>
  </w:style>
  <w:style w:type="paragraph" w:customStyle="1" w:styleId="ConsPlusNormal">
    <w:name w:val="ConsPlusNormal"/>
    <w:rsid w:val="00541F79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A15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  <w:color w:val="auto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4">
    <w:name w:val="Символ сноски"/>
    <w:qFormat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6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11">
    <w:name w:val="Заголовок 1 Знак"/>
    <w:qFormat/>
    <w:rPr>
      <w:rFonts w:ascii="Arial" w:hAnsi="Arial" w:cs="Arial"/>
      <w:b/>
      <w:bCs/>
      <w:kern w:val="2"/>
      <w:sz w:val="32"/>
      <w:szCs w:val="32"/>
      <w:lang w:eastAsia="ar-SA"/>
    </w:rPr>
  </w:style>
  <w:style w:type="character" w:customStyle="1" w:styleId="a8">
    <w:name w:val="Верхний колонтитул Знак"/>
    <w:qFormat/>
    <w:rPr>
      <w:sz w:val="24"/>
      <w:szCs w:val="24"/>
      <w:lang w:eastAsia="ar-SA"/>
    </w:rPr>
  </w:style>
  <w:style w:type="character" w:customStyle="1" w:styleId="a9">
    <w:name w:val="Нижний колонтитул Знак"/>
    <w:uiPriority w:val="99"/>
    <w:qFormat/>
    <w:rPr>
      <w:sz w:val="24"/>
      <w:szCs w:val="24"/>
      <w:lang w:eastAsia="ar-SA"/>
    </w:rPr>
  </w:style>
  <w:style w:type="character" w:customStyle="1" w:styleId="aa">
    <w:name w:val="Подзаголовок Знак"/>
    <w:qFormat/>
    <w:rPr>
      <w:b/>
      <w:sz w:val="24"/>
      <w:lang w:eastAsia="ar-SA"/>
    </w:rPr>
  </w:style>
  <w:style w:type="character" w:styleId="ab">
    <w:name w:val="Strong"/>
    <w:qFormat/>
    <w:rPr>
      <w:b/>
      <w:bCs/>
    </w:rPr>
  </w:style>
  <w:style w:type="character" w:customStyle="1" w:styleId="ListLabel1">
    <w:name w:val="ListLabel 1"/>
    <w:qFormat/>
    <w:rPr>
      <w:rFonts w:eastAsia="Symbol" w:cs="Symbol"/>
      <w:b/>
      <w:color w:val="231F20"/>
      <w:w w:val="100"/>
      <w:sz w:val="28"/>
      <w:szCs w:val="21"/>
    </w:rPr>
  </w:style>
  <w:style w:type="character" w:customStyle="1" w:styleId="ListLabel2">
    <w:name w:val="ListLabel 2"/>
    <w:qFormat/>
    <w:rPr>
      <w:rFonts w:eastAsia="Symbol" w:cs="Symbol"/>
      <w:color w:val="231F20"/>
      <w:w w:val="100"/>
      <w:sz w:val="28"/>
      <w:szCs w:val="21"/>
    </w:rPr>
  </w:style>
  <w:style w:type="character" w:customStyle="1" w:styleId="ListLabel3">
    <w:name w:val="ListLabel 3"/>
    <w:qFormat/>
    <w:rPr>
      <w:rFonts w:eastAsia="Symbol" w:cs="Symbol"/>
      <w:b/>
      <w:color w:val="231F20"/>
      <w:w w:val="100"/>
      <w:sz w:val="28"/>
      <w:szCs w:val="21"/>
    </w:rPr>
  </w:style>
  <w:style w:type="character" w:customStyle="1" w:styleId="ListLabel4">
    <w:name w:val="ListLabel 4"/>
    <w:qFormat/>
    <w:rPr>
      <w:rFonts w:eastAsia="Symbol" w:cs="Symbol"/>
      <w:color w:val="231F20"/>
      <w:w w:val="100"/>
      <w:sz w:val="28"/>
      <w:szCs w:val="21"/>
    </w:rPr>
  </w:style>
  <w:style w:type="character" w:customStyle="1" w:styleId="ListLabel5">
    <w:name w:val="ListLabel 5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rFonts w:eastAsia="Calibri"/>
      <w:color w:val="0000FF"/>
      <w:u w:val="single"/>
      <w:lang w:val="en-US" w:eastAsia="en-US"/>
    </w:rPr>
  </w:style>
  <w:style w:type="character" w:customStyle="1" w:styleId="ListLabel39">
    <w:name w:val="ListLabel 39"/>
    <w:qFormat/>
    <w:rPr>
      <w:rFonts w:eastAsia="Calibri"/>
      <w:color w:val="0000FF"/>
      <w:u w:val="single"/>
      <w:lang w:eastAsia="en-US"/>
    </w:rPr>
  </w:style>
  <w:style w:type="character" w:customStyle="1" w:styleId="ListLabel40">
    <w:name w:val="ListLabel 40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41">
    <w:name w:val="ListLabel 41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42">
    <w:name w:val="ListLabel 42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43">
    <w:name w:val="ListLabel 43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44">
    <w:name w:val="ListLabel 44"/>
    <w:qFormat/>
    <w:rPr>
      <w:rFonts w:cs="Symbol"/>
      <w:sz w:val="28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47">
    <w:name w:val="ListLabel 47"/>
    <w:qFormat/>
    <w:rPr>
      <w:rFonts w:cs="Symbol"/>
      <w:color w:val="231F20"/>
      <w:w w:val="100"/>
      <w:sz w:val="28"/>
      <w:szCs w:val="21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56">
    <w:name w:val="ListLabel 56"/>
    <w:qFormat/>
    <w:rPr>
      <w:rFonts w:cs="Symbol"/>
      <w:color w:val="231F20"/>
      <w:w w:val="100"/>
      <w:sz w:val="28"/>
      <w:szCs w:val="21"/>
    </w:rPr>
  </w:style>
  <w:style w:type="character" w:customStyle="1" w:styleId="ListLabel57">
    <w:name w:val="ListLabel 57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b/>
    </w:rPr>
  </w:style>
  <w:style w:type="character" w:customStyle="1" w:styleId="ListLabel92">
    <w:name w:val="ListLabel 92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93">
    <w:name w:val="ListLabel 93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94">
    <w:name w:val="ListLabel 94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95">
    <w:name w:val="ListLabel 95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96">
    <w:name w:val="ListLabel 96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97">
    <w:name w:val="ListLabel 97"/>
    <w:qFormat/>
    <w:rPr>
      <w:rFonts w:cs="Symbol"/>
      <w:sz w:val="28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00">
    <w:name w:val="ListLabel 100"/>
    <w:qFormat/>
    <w:rPr>
      <w:rFonts w:cs="Symbol"/>
      <w:color w:val="231F20"/>
      <w:w w:val="100"/>
      <w:sz w:val="28"/>
      <w:szCs w:val="21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09">
    <w:name w:val="ListLabel 109"/>
    <w:qFormat/>
    <w:rPr>
      <w:rFonts w:cs="Symbol"/>
      <w:color w:val="231F20"/>
      <w:w w:val="100"/>
      <w:sz w:val="28"/>
      <w:szCs w:val="21"/>
    </w:rPr>
  </w:style>
  <w:style w:type="character" w:customStyle="1" w:styleId="ListLabel110">
    <w:name w:val="ListLabel 110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b/>
    </w:rPr>
  </w:style>
  <w:style w:type="character" w:customStyle="1" w:styleId="ListLabel145">
    <w:name w:val="ListLabel 145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46">
    <w:name w:val="ListLabel 146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147">
    <w:name w:val="ListLabel 147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48">
    <w:name w:val="ListLabel 148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149">
    <w:name w:val="ListLabel 149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150">
    <w:name w:val="ListLabel 150"/>
    <w:qFormat/>
    <w:rPr>
      <w:rFonts w:cs="Symbol"/>
      <w:sz w:val="28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53">
    <w:name w:val="ListLabel 153"/>
    <w:qFormat/>
    <w:rPr>
      <w:rFonts w:cs="Symbol"/>
      <w:color w:val="231F20"/>
      <w:w w:val="100"/>
      <w:sz w:val="28"/>
      <w:szCs w:val="21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162">
    <w:name w:val="ListLabel 162"/>
    <w:qFormat/>
    <w:rPr>
      <w:rFonts w:cs="Symbol"/>
      <w:color w:val="231F20"/>
      <w:w w:val="100"/>
      <w:sz w:val="28"/>
      <w:szCs w:val="21"/>
    </w:rPr>
  </w:style>
  <w:style w:type="character" w:customStyle="1" w:styleId="ListLabel163">
    <w:name w:val="ListLabel 163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b/>
    </w:rPr>
  </w:style>
  <w:style w:type="character" w:customStyle="1" w:styleId="ListLabel198">
    <w:name w:val="ListLabel 198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199">
    <w:name w:val="ListLabel 199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200">
    <w:name w:val="ListLabel 200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01">
    <w:name w:val="ListLabel 201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202">
    <w:name w:val="ListLabel 202"/>
    <w:qFormat/>
    <w:rPr>
      <w:rFonts w:eastAsia="Book Antiqua"/>
      <w:w w:val="110"/>
      <w:sz w:val="28"/>
      <w:szCs w:val="28"/>
      <w:lang w:eastAsia="en-US"/>
    </w:rPr>
  </w:style>
  <w:style w:type="character" w:customStyle="1" w:styleId="ListLabel203">
    <w:name w:val="ListLabel 203"/>
    <w:qFormat/>
    <w:rPr>
      <w:rFonts w:cs="Symbol"/>
      <w:sz w:val="28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206">
    <w:name w:val="ListLabel 206"/>
    <w:qFormat/>
    <w:rPr>
      <w:rFonts w:cs="Symbol"/>
      <w:color w:val="231F20"/>
      <w:w w:val="100"/>
      <w:sz w:val="28"/>
      <w:szCs w:val="21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4">
    <w:name w:val="ListLabel 214"/>
    <w:qFormat/>
    <w:rPr>
      <w:rFonts w:cs="Symbol"/>
      <w:b/>
      <w:color w:val="231F20"/>
      <w:w w:val="100"/>
      <w:sz w:val="28"/>
      <w:szCs w:val="21"/>
    </w:rPr>
  </w:style>
  <w:style w:type="character" w:customStyle="1" w:styleId="ListLabel215">
    <w:name w:val="ListLabel 215"/>
    <w:qFormat/>
    <w:rPr>
      <w:rFonts w:cs="Symbol"/>
      <w:color w:val="231F20"/>
      <w:w w:val="100"/>
      <w:sz w:val="28"/>
      <w:szCs w:val="21"/>
    </w:rPr>
  </w:style>
  <w:style w:type="character" w:customStyle="1" w:styleId="ListLabel216">
    <w:name w:val="ListLabel 216"/>
    <w:qFormat/>
    <w:rPr>
      <w:rFonts w:eastAsia="Century Gothic" w:cs="Century Gothic"/>
      <w:color w:val="231F20"/>
      <w:w w:val="108"/>
      <w:sz w:val="28"/>
      <w:szCs w:val="28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Wingdings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Courier New"/>
    </w:rPr>
  </w:style>
  <w:style w:type="character" w:customStyle="1" w:styleId="ListLabel240">
    <w:name w:val="ListLabel 240"/>
    <w:qFormat/>
    <w:rPr>
      <w:rFonts w:cs="Wingdings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b/>
    </w:rPr>
  </w:style>
  <w:style w:type="character" w:customStyle="1" w:styleId="ListLabel251">
    <w:name w:val="ListLabel 251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52">
    <w:name w:val="ListLabel 252"/>
    <w:qFormat/>
    <w:rPr>
      <w:rFonts w:eastAsia="Book Antiqua"/>
      <w:w w:val="105"/>
      <w:sz w:val="28"/>
      <w:szCs w:val="28"/>
      <w:lang w:eastAsia="en-US"/>
    </w:rPr>
  </w:style>
  <w:style w:type="character" w:customStyle="1" w:styleId="ListLabel253">
    <w:name w:val="ListLabel 253"/>
    <w:qFormat/>
    <w:rPr>
      <w:rFonts w:eastAsia="Book Antiqua"/>
      <w:w w:val="105"/>
      <w:sz w:val="28"/>
      <w:szCs w:val="28"/>
      <w:lang w:val="en-US" w:eastAsia="en-US"/>
    </w:rPr>
  </w:style>
  <w:style w:type="character" w:customStyle="1" w:styleId="ListLabel254">
    <w:name w:val="ListLabel 254"/>
    <w:qFormat/>
    <w:rPr>
      <w:rFonts w:eastAsia="Book Antiqua"/>
      <w:w w:val="110"/>
      <w:sz w:val="28"/>
      <w:szCs w:val="28"/>
      <w:lang w:val="en-US" w:eastAsia="en-US"/>
    </w:rPr>
  </w:style>
  <w:style w:type="character" w:customStyle="1" w:styleId="ListLabel255">
    <w:name w:val="ListLabel 255"/>
    <w:qFormat/>
    <w:rPr>
      <w:rFonts w:eastAsia="Book Antiqua"/>
      <w:w w:val="110"/>
      <w:sz w:val="28"/>
      <w:szCs w:val="28"/>
      <w:lang w:eastAsia="en-US"/>
    </w:rPr>
  </w:style>
  <w:style w:type="paragraph" w:customStyle="1" w:styleId="12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Title"/>
    <w:basedOn w:val="a"/>
    <w:next w:val="ac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pPr>
      <w:suppressLineNumbers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FR2">
    <w:name w:val="FR2"/>
    <w:qFormat/>
    <w:pPr>
      <w:widowControl w:val="0"/>
      <w:suppressAutoHyphens/>
      <w:jc w:val="center"/>
    </w:pPr>
    <w:rPr>
      <w:rFonts w:eastAsia="Arial"/>
      <w:b/>
      <w:sz w:val="32"/>
      <w:lang w:eastAsia="ar-SA"/>
    </w:r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styleId="af1">
    <w:name w:val="Body Text Indent"/>
    <w:basedOn w:val="a"/>
    <w:pPr>
      <w:spacing w:after="120"/>
      <w:ind w:left="283"/>
    </w:pPr>
  </w:style>
  <w:style w:type="paragraph" w:customStyle="1" w:styleId="15">
    <w:name w:val="Обычный отступ1"/>
    <w:basedOn w:val="a"/>
    <w:qFormat/>
    <w:pPr>
      <w:ind w:left="720"/>
    </w:pPr>
    <w:rPr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  <w:rPr>
      <w:sz w:val="20"/>
      <w:szCs w:val="20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5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16">
    <w:name w:val="toc 1"/>
    <w:basedOn w:val="a"/>
    <w:next w:val="a"/>
    <w:uiPriority w:val="39"/>
  </w:style>
  <w:style w:type="paragraph" w:styleId="af6">
    <w:name w:val="footnote text"/>
    <w:basedOn w:val="a"/>
    <w:rPr>
      <w:sz w:val="20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c"/>
    <w:qFormat/>
  </w:style>
  <w:style w:type="paragraph" w:customStyle="1" w:styleId="7C1946CF494743F5B08C410AE550D60F">
    <w:name w:val="7C1946CF494743F5B08C410AE550D60F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afa">
    <w:name w:val="List Paragraph"/>
    <w:basedOn w:val="a"/>
    <w:uiPriority w:val="1"/>
    <w:qFormat/>
    <w:pPr>
      <w:widowControl w:val="0"/>
      <w:spacing w:line="232" w:lineRule="exact"/>
      <w:ind w:left="667" w:hanging="28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paragraph" w:styleId="afb">
    <w:name w:val="Subtitle"/>
    <w:basedOn w:val="a"/>
    <w:next w:val="ac"/>
    <w:qFormat/>
    <w:pPr>
      <w:spacing w:line="360" w:lineRule="auto"/>
      <w:jc w:val="center"/>
    </w:pPr>
    <w:rPr>
      <w:b/>
      <w:szCs w:val="20"/>
      <w:lang w:val="x-none"/>
    </w:rPr>
  </w:style>
  <w:style w:type="paragraph" w:styleId="afc">
    <w:name w:val="Normal (Web)"/>
    <w:basedOn w:val="a"/>
    <w:qFormat/>
    <w:pPr>
      <w:spacing w:before="280" w:after="280"/>
    </w:pPr>
    <w:rPr>
      <w:lang w:eastAsia="ru-RU"/>
    </w:rPr>
  </w:style>
  <w:style w:type="numbering" w:customStyle="1" w:styleId="17">
    <w:name w:val="Нет списка1"/>
    <w:qFormat/>
  </w:style>
  <w:style w:type="paragraph" w:customStyle="1" w:styleId="TableParagraph">
    <w:name w:val="Table Paragraph"/>
    <w:basedOn w:val="a"/>
    <w:uiPriority w:val="1"/>
    <w:qFormat/>
    <w:rsid w:val="00AD1E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andard">
    <w:name w:val="Standard"/>
    <w:qFormat/>
    <w:rsid w:val="007E1048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styleId="afd">
    <w:name w:val="Table Grid"/>
    <w:basedOn w:val="a1"/>
    <w:rsid w:val="00AF08B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D75635"/>
    <w:rPr>
      <w:color w:val="0000FF" w:themeColor="hyperlink"/>
      <w:u w:val="single"/>
    </w:rPr>
  </w:style>
  <w:style w:type="paragraph" w:styleId="aff">
    <w:name w:val="TOC Heading"/>
    <w:basedOn w:val="1"/>
    <w:next w:val="a"/>
    <w:uiPriority w:val="39"/>
    <w:semiHidden/>
    <w:unhideWhenUsed/>
    <w:qFormat/>
    <w:rsid w:val="005B52E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20">
    <w:name w:val="toc 2"/>
    <w:basedOn w:val="a"/>
    <w:next w:val="a"/>
    <w:autoRedefine/>
    <w:uiPriority w:val="39"/>
    <w:unhideWhenUsed/>
    <w:rsid w:val="005B52E1"/>
    <w:pPr>
      <w:spacing w:after="100"/>
      <w:ind w:left="240"/>
    </w:pPr>
  </w:style>
  <w:style w:type="paragraph" w:styleId="30">
    <w:name w:val="toc 3"/>
    <w:basedOn w:val="a"/>
    <w:next w:val="a"/>
    <w:autoRedefine/>
    <w:uiPriority w:val="39"/>
    <w:unhideWhenUsed/>
    <w:rsid w:val="005B52E1"/>
    <w:pPr>
      <w:spacing w:after="100"/>
      <w:ind w:left="480"/>
    </w:pPr>
  </w:style>
  <w:style w:type="paragraph" w:customStyle="1" w:styleId="ConsPlusNormal">
    <w:name w:val="ConsPlusNormal"/>
    <w:rsid w:val="00541F79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websib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28/11/-&#1056;&#1069;&#1064;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28/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EE52-E8D9-48DA-B793-356B6B5D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8408</Words>
  <Characters>47930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ZverDVD</Company>
  <LinksUpToDate>false</LinksUpToDate>
  <CharactersWithSpaces>56226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Пользователь</dc:creator>
  <cp:lastModifiedBy>Ekaterina</cp:lastModifiedBy>
  <cp:revision>3</cp:revision>
  <cp:lastPrinted>2022-02-23T08:41:00Z</cp:lastPrinted>
  <dcterms:created xsi:type="dcterms:W3CDTF">2023-02-16T06:59:00Z</dcterms:created>
  <dcterms:modified xsi:type="dcterms:W3CDTF">2023-02-16T13:03:00Z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